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7A" w:rsidRPr="00BF754F" w:rsidRDefault="00BF754F">
      <w:pPr>
        <w:rPr>
          <w:b/>
        </w:rPr>
      </w:pPr>
      <w:r w:rsidRPr="00BF754F">
        <w:rPr>
          <w:b/>
        </w:rPr>
        <w:t>Задача 1</w:t>
      </w:r>
    </w:p>
    <w:p w:rsidR="00BF754F" w:rsidRDefault="00BF754F">
      <w:r>
        <w:t xml:space="preserve">Закон распределения дискретной случайной величины 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 </w:t>
      </w:r>
      <w:r>
        <w:t>задан таблицей</w:t>
      </w:r>
    </w:p>
    <w:tbl>
      <w:tblPr>
        <w:tblStyle w:val="a3"/>
        <w:tblW w:w="0" w:type="auto"/>
        <w:tblInd w:w="675" w:type="dxa"/>
        <w:tblLook w:val="04A0"/>
      </w:tblPr>
      <w:tblGrid>
        <w:gridCol w:w="534"/>
        <w:gridCol w:w="567"/>
        <w:gridCol w:w="494"/>
        <w:gridCol w:w="425"/>
        <w:gridCol w:w="494"/>
      </w:tblGrid>
      <w:tr w:rsidR="00BF754F" w:rsidTr="00BF754F">
        <w:tc>
          <w:tcPr>
            <w:tcW w:w="534" w:type="dxa"/>
          </w:tcPr>
          <w:p w:rsidR="00BF754F" w:rsidRPr="00BF754F" w:rsidRDefault="00BF754F">
            <w:pPr>
              <w:rPr>
                <w:i/>
                <w:vertAlign w:val="subscript"/>
                <w:lang w:val="en-US"/>
              </w:rPr>
            </w:pPr>
            <w:r w:rsidRPr="00BF754F">
              <w:rPr>
                <w:i/>
                <w:lang w:val="en-US"/>
              </w:rPr>
              <w:t>x</w:t>
            </w:r>
            <w:r w:rsidRPr="00BF754F">
              <w:rPr>
                <w:i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</w:tcPr>
          <w:p w:rsidR="00BF754F" w:rsidRPr="00BF754F" w:rsidRDefault="00BF754F" w:rsidP="00BF75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494" w:type="dxa"/>
          </w:tcPr>
          <w:p w:rsidR="00BF754F" w:rsidRPr="00BF754F" w:rsidRDefault="00BF754F" w:rsidP="00BF75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5" w:type="dxa"/>
          </w:tcPr>
          <w:p w:rsidR="00BF754F" w:rsidRPr="00BF754F" w:rsidRDefault="00BF754F" w:rsidP="00BF75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dxa"/>
          </w:tcPr>
          <w:p w:rsidR="00BF754F" w:rsidRPr="00BF754F" w:rsidRDefault="00BF754F" w:rsidP="00BF75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F754F" w:rsidTr="00BF754F">
        <w:tc>
          <w:tcPr>
            <w:tcW w:w="534" w:type="dxa"/>
          </w:tcPr>
          <w:p w:rsidR="00BF754F" w:rsidRPr="00BF754F" w:rsidRDefault="00BF754F">
            <w:pPr>
              <w:rPr>
                <w:i/>
                <w:vertAlign w:val="subscript"/>
                <w:lang w:val="en-US"/>
              </w:rPr>
            </w:pPr>
            <w:r w:rsidRPr="00BF754F">
              <w:rPr>
                <w:i/>
                <w:lang w:val="en-US"/>
              </w:rPr>
              <w:t>p</w:t>
            </w:r>
            <w:r w:rsidRPr="00BF754F">
              <w:rPr>
                <w:i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</w:tcPr>
          <w:p w:rsidR="00BF754F" w:rsidRPr="00BF754F" w:rsidRDefault="00BF754F" w:rsidP="00BF754F">
            <w:pPr>
              <w:jc w:val="center"/>
            </w:pPr>
            <w:r>
              <w:rPr>
                <w:lang w:val="en-US"/>
              </w:rPr>
              <w:t>0</w:t>
            </w:r>
            <w:r>
              <w:t>,2</w:t>
            </w:r>
          </w:p>
        </w:tc>
        <w:tc>
          <w:tcPr>
            <w:tcW w:w="494" w:type="dxa"/>
          </w:tcPr>
          <w:p w:rsidR="00BF754F" w:rsidRDefault="00BF754F" w:rsidP="00BF754F">
            <w:pPr>
              <w:jc w:val="center"/>
            </w:pPr>
            <w:r>
              <w:t>0,5</w:t>
            </w:r>
          </w:p>
        </w:tc>
        <w:tc>
          <w:tcPr>
            <w:tcW w:w="425" w:type="dxa"/>
          </w:tcPr>
          <w:p w:rsidR="00BF754F" w:rsidRDefault="00BF754F" w:rsidP="00BF754F">
            <w:pPr>
              <w:jc w:val="center"/>
            </w:pPr>
          </w:p>
        </w:tc>
        <w:tc>
          <w:tcPr>
            <w:tcW w:w="494" w:type="dxa"/>
          </w:tcPr>
          <w:p w:rsidR="00BF754F" w:rsidRDefault="00BF754F" w:rsidP="00BF754F">
            <w:pPr>
              <w:jc w:val="center"/>
            </w:pPr>
            <w:r>
              <w:t>0,1</w:t>
            </w:r>
          </w:p>
        </w:tc>
      </w:tr>
    </w:tbl>
    <w:p w:rsidR="00BF754F" w:rsidRDefault="00BF754F">
      <w:r>
        <w:br/>
        <w:t>Одно число в таблице пропущено, это специально, так и надо. :)</w:t>
      </w:r>
    </w:p>
    <w:p w:rsidR="00BF754F" w:rsidRDefault="00BF754F">
      <w:pPr>
        <w:rPr>
          <w:lang w:val="en-US"/>
        </w:rPr>
      </w:pPr>
      <w:r>
        <w:t xml:space="preserve">Найти </w:t>
      </w:r>
      <w:r>
        <w:rPr>
          <w:lang w:val="en-US"/>
        </w:rPr>
        <w:t>M[2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 + 3], D[2 – 3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], P(-2 &lt; 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 &lt; 1,5)</w:t>
      </w:r>
      <w:r>
        <w:t xml:space="preserve">, </w:t>
      </w:r>
      <w:r w:rsidRPr="00BF754F">
        <w:rPr>
          <w:i/>
          <w:lang w:val="en-US"/>
        </w:rPr>
        <w:t>F</w:t>
      </w:r>
      <w:r w:rsidRPr="00BF754F">
        <w:rPr>
          <w:i/>
          <w:vertAlign w:val="subscript"/>
          <w:lang w:val="en-US"/>
        </w:rPr>
        <w:t>X</w:t>
      </w:r>
      <w:r>
        <w:rPr>
          <w:lang w:val="en-US"/>
        </w:rPr>
        <w:t xml:space="preserve">(0,2), </w:t>
      </w:r>
      <w:r>
        <w:t xml:space="preserve">построить график </w:t>
      </w:r>
      <w:r w:rsidRPr="00BF754F">
        <w:rPr>
          <w:i/>
          <w:lang w:val="en-US"/>
        </w:rPr>
        <w:t>F</w:t>
      </w:r>
      <w:r w:rsidRPr="00BF754F">
        <w:rPr>
          <w:i/>
          <w:vertAlign w:val="subscript"/>
          <w:lang w:val="en-US"/>
        </w:rPr>
        <w:t>X</w:t>
      </w:r>
      <w:r>
        <w:t xml:space="preserve"> (</w:t>
      </w:r>
      <w:r w:rsidRPr="00BF754F">
        <w:rPr>
          <w:i/>
          <w:lang w:val="en-US"/>
        </w:rPr>
        <w:t>x</w:t>
      </w:r>
      <w:r>
        <w:t>)</w:t>
      </w:r>
      <w:r>
        <w:rPr>
          <w:lang w:val="en-US"/>
        </w:rPr>
        <w:t>.</w:t>
      </w:r>
    </w:p>
    <w:p w:rsidR="00BF754F" w:rsidRDefault="00BF754F">
      <w:pPr>
        <w:rPr>
          <w:lang w:val="en-US"/>
        </w:rPr>
      </w:pPr>
    </w:p>
    <w:p w:rsidR="00BF754F" w:rsidRPr="00CE68AE" w:rsidRDefault="00BF754F">
      <w:pPr>
        <w:rPr>
          <w:b/>
        </w:rPr>
      </w:pPr>
      <w:r w:rsidRPr="00CE68AE">
        <w:rPr>
          <w:b/>
        </w:rPr>
        <w:t>Задача 2</w:t>
      </w:r>
    </w:p>
    <w:p w:rsidR="00BF754F" w:rsidRDefault="00BF754F">
      <w:r>
        <w:t xml:space="preserve">Плотность вероятности случайной величины </w:t>
      </w:r>
      <w:r w:rsidRPr="00CE68AE">
        <w:rPr>
          <w:i/>
          <w:lang w:val="en-US"/>
        </w:rPr>
        <w:t>X</w:t>
      </w:r>
      <w:r>
        <w:rPr>
          <w:lang w:val="en-US"/>
        </w:rPr>
        <w:t xml:space="preserve"> </w:t>
      </w:r>
      <w:r>
        <w:t>имеет вид</w:t>
      </w:r>
    </w:p>
    <w:p w:rsidR="00BF754F" w:rsidRDefault="00BF754F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0, x&lt;0,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 x≥0.</m:t>
                  </m:r>
                </m:e>
              </m:eqArr>
            </m:e>
          </m:d>
        </m:oMath>
      </m:oMathPara>
    </w:p>
    <w:p w:rsidR="00CE68AE" w:rsidRPr="00CE68AE" w:rsidRDefault="00CE68AE">
      <w:pPr>
        <w:rPr>
          <w:vertAlign w:val="subscript"/>
          <w:lang w:val="en-US"/>
        </w:rPr>
      </w:pPr>
      <w:r>
        <w:t xml:space="preserve">Найти </w:t>
      </w:r>
      <w:r>
        <w:rPr>
          <w:lang w:val="en-US"/>
        </w:rPr>
        <w:t>M[2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 + 3], D[2 – 3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], P(-2 &lt; </w:t>
      </w:r>
      <w:r w:rsidRPr="00BF754F">
        <w:rPr>
          <w:i/>
          <w:lang w:val="en-US"/>
        </w:rPr>
        <w:t>X</w:t>
      </w:r>
      <w:r>
        <w:rPr>
          <w:lang w:val="en-US"/>
        </w:rPr>
        <w:t xml:space="preserve"> &lt; 1,5)</w:t>
      </w:r>
      <w:r>
        <w:t xml:space="preserve">, </w:t>
      </w:r>
      <w:r w:rsidRPr="00BF754F">
        <w:rPr>
          <w:i/>
          <w:lang w:val="en-US"/>
        </w:rPr>
        <w:t>F</w:t>
      </w:r>
      <w:r w:rsidRPr="00BF754F">
        <w:rPr>
          <w:i/>
          <w:vertAlign w:val="subscript"/>
          <w:lang w:val="en-US"/>
        </w:rPr>
        <w:t>X</w:t>
      </w:r>
      <w:r>
        <w:rPr>
          <w:lang w:val="en-US"/>
        </w:rPr>
        <w:t xml:space="preserve">(0,2), </w:t>
      </w:r>
      <w:r w:rsidRPr="00BF754F">
        <w:rPr>
          <w:i/>
          <w:lang w:val="en-US"/>
        </w:rPr>
        <w:t>F</w:t>
      </w:r>
      <w:r w:rsidRPr="00BF754F">
        <w:rPr>
          <w:i/>
          <w:vertAlign w:val="subscript"/>
          <w:lang w:val="en-US"/>
        </w:rPr>
        <w:t>X</w:t>
      </w:r>
      <w:r>
        <w:rPr>
          <w:lang w:val="en-US"/>
        </w:rPr>
        <w:t>(</w:t>
      </w:r>
      <w:r w:rsidRPr="00CE68AE">
        <w:rPr>
          <w:i/>
          <w:lang w:val="en-US"/>
        </w:rPr>
        <w:t>x</w:t>
      </w:r>
      <w:r>
        <w:rPr>
          <w:lang w:val="en-US"/>
        </w:rPr>
        <w:t xml:space="preserve">), </w:t>
      </w:r>
      <w:r w:rsidRPr="00CE68AE">
        <w:rPr>
          <w:i/>
          <w:lang w:val="en-US"/>
        </w:rPr>
        <w:t>x</w:t>
      </w:r>
      <w:r>
        <w:rPr>
          <w:vertAlign w:val="subscript"/>
          <w:lang w:val="en-US"/>
        </w:rPr>
        <w:t>0,8</w:t>
      </w:r>
      <w:r>
        <w:rPr>
          <w:lang w:val="en-US"/>
        </w:rPr>
        <w:t>.</w:t>
      </w:r>
    </w:p>
    <w:sectPr w:rsidR="00CE68AE" w:rsidRPr="00CE68AE" w:rsidSect="00FC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F754F"/>
    <w:rsid w:val="00293377"/>
    <w:rsid w:val="002F72EC"/>
    <w:rsid w:val="00703A85"/>
    <w:rsid w:val="00BF754F"/>
    <w:rsid w:val="00CE68AE"/>
    <w:rsid w:val="00FC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F75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F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2019-10-18T19:00:00Z</dcterms:created>
  <dcterms:modified xsi:type="dcterms:W3CDTF">2019-10-18T19:22:00Z</dcterms:modified>
</cp:coreProperties>
</file>