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A0D" w:rsidRDefault="00335A0D" w:rsidP="00335A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Оглавление</w:t>
      </w:r>
    </w:p>
    <w:p w:rsidR="00335A0D" w:rsidRDefault="004469B9" w:rsidP="00335A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Предисловие</w:t>
      </w:r>
      <w:r w:rsidR="00335A0D">
        <w:rPr>
          <w:rFonts w:ascii="Times New Roman" w:hAnsi="Times New Roman" w:cs="Times New Roman"/>
          <w:sz w:val="28"/>
          <w:szCs w:val="28"/>
        </w:rPr>
        <w:t xml:space="preserve"> 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………...</w:t>
      </w:r>
      <w:r w:rsidR="00335A0D">
        <w:rPr>
          <w:rFonts w:ascii="Times New Roman" w:hAnsi="Times New Roman" w:cs="Times New Roman"/>
          <w:sz w:val="28"/>
          <w:szCs w:val="28"/>
        </w:rPr>
        <w:t>.……2</w:t>
      </w:r>
    </w:p>
    <w:p w:rsidR="004469B9" w:rsidRDefault="004469B9" w:rsidP="00335A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основных команд……………………………………………</w:t>
      </w:r>
      <w:r w:rsidR="00811D37">
        <w:rPr>
          <w:rFonts w:ascii="Times New Roman" w:hAnsi="Times New Roman" w:cs="Times New Roman"/>
          <w:sz w:val="28"/>
          <w:szCs w:val="28"/>
        </w:rPr>
        <w:t>3</w:t>
      </w:r>
    </w:p>
    <w:p w:rsidR="00335A0D" w:rsidRDefault="00335A0D" w:rsidP="00335A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Отладка в режиме пользователя…………………………………….4</w:t>
      </w:r>
    </w:p>
    <w:p w:rsidR="00335A0D" w:rsidRDefault="00335A0D" w:rsidP="00335A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Отладка в режиме ядра………………………………………..……..6</w:t>
      </w:r>
    </w:p>
    <w:p w:rsidR="00335A0D" w:rsidRPr="004E5AAD" w:rsidRDefault="00AC4752" w:rsidP="00335A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Приложение………………………..</w:t>
      </w:r>
      <w:r w:rsidR="00335A0D">
        <w:rPr>
          <w:rFonts w:ascii="Times New Roman" w:hAnsi="Times New Roman" w:cs="Times New Roman"/>
          <w:sz w:val="28"/>
          <w:szCs w:val="28"/>
        </w:rPr>
        <w:t>…………………..……..….…</w:t>
      </w:r>
      <w:r>
        <w:rPr>
          <w:rFonts w:ascii="Times New Roman" w:hAnsi="Times New Roman" w:cs="Times New Roman"/>
          <w:sz w:val="28"/>
          <w:szCs w:val="28"/>
        </w:rPr>
        <w:t>…7</w:t>
      </w:r>
    </w:p>
    <w:p w:rsidR="00335A0D" w:rsidRDefault="00335A0D" w:rsidP="00D621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5A0D" w:rsidRDefault="00335A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469B9" w:rsidRPr="00811D37" w:rsidRDefault="004469B9" w:rsidP="004469B9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Предисловие</w:t>
      </w:r>
    </w:p>
    <w:p w:rsidR="004469B9" w:rsidRDefault="00D62127" w:rsidP="004469B9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WinDbg</w:t>
      </w:r>
      <w:proofErr w:type="spellEnd"/>
      <w:r w:rsidRPr="00D62127">
        <w:rPr>
          <w:rFonts w:ascii="Times New Roman" w:hAnsi="Times New Roman" w:cs="Times New Roman"/>
          <w:sz w:val="28"/>
          <w:szCs w:val="28"/>
        </w:rPr>
        <w:t xml:space="preserve"> </w:t>
      </w:r>
      <w:r w:rsidR="00335A0D">
        <w:rPr>
          <w:rFonts w:ascii="Times New Roman" w:hAnsi="Times New Roman" w:cs="Times New Roman"/>
          <w:sz w:val="28"/>
          <w:szCs w:val="28"/>
        </w:rPr>
        <w:t>–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5A0D">
        <w:rPr>
          <w:rFonts w:ascii="Times New Roman" w:hAnsi="Times New Roman" w:cs="Times New Roman"/>
          <w:sz w:val="28"/>
          <w:szCs w:val="28"/>
        </w:rPr>
        <w:t xml:space="preserve">один из мощнейших </w:t>
      </w:r>
      <w:r>
        <w:rPr>
          <w:rFonts w:ascii="Times New Roman" w:hAnsi="Times New Roman" w:cs="Times New Roman"/>
          <w:sz w:val="28"/>
          <w:szCs w:val="28"/>
        </w:rPr>
        <w:t>отладчик</w:t>
      </w:r>
      <w:r w:rsidR="00335A0D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как </w:t>
      </w:r>
      <w:r w:rsidR="00335A0D">
        <w:rPr>
          <w:rFonts w:ascii="Times New Roman" w:hAnsi="Times New Roman" w:cs="Times New Roman"/>
          <w:sz w:val="28"/>
          <w:szCs w:val="28"/>
        </w:rPr>
        <w:t xml:space="preserve">режима </w:t>
      </w:r>
      <w:r>
        <w:rPr>
          <w:rFonts w:ascii="Times New Roman" w:hAnsi="Times New Roman" w:cs="Times New Roman"/>
          <w:sz w:val="28"/>
          <w:szCs w:val="28"/>
        </w:rPr>
        <w:t xml:space="preserve">пользователя, так и </w:t>
      </w:r>
      <w:r w:rsidR="00335A0D">
        <w:rPr>
          <w:rFonts w:ascii="Times New Roman" w:hAnsi="Times New Roman" w:cs="Times New Roman"/>
          <w:sz w:val="28"/>
          <w:szCs w:val="28"/>
        </w:rPr>
        <w:t>режима</w:t>
      </w:r>
      <w:r>
        <w:rPr>
          <w:rFonts w:ascii="Times New Roman" w:hAnsi="Times New Roman" w:cs="Times New Roman"/>
          <w:sz w:val="28"/>
          <w:szCs w:val="28"/>
        </w:rPr>
        <w:t xml:space="preserve"> ядра. </w:t>
      </w:r>
      <w:r w:rsidR="00335A0D">
        <w:rPr>
          <w:rFonts w:ascii="Times New Roman" w:hAnsi="Times New Roman" w:cs="Times New Roman"/>
          <w:sz w:val="28"/>
          <w:szCs w:val="28"/>
        </w:rPr>
        <w:t>Его разработала компания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335A0D">
        <w:rPr>
          <w:rFonts w:ascii="Times New Roman" w:hAnsi="Times New Roman" w:cs="Times New Roman"/>
          <w:sz w:val="28"/>
          <w:szCs w:val="28"/>
        </w:rPr>
        <w:t>, поэтому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5A0D">
        <w:rPr>
          <w:rFonts w:ascii="Times New Roman" w:hAnsi="Times New Roman" w:cs="Times New Roman"/>
          <w:sz w:val="28"/>
          <w:szCs w:val="28"/>
        </w:rPr>
        <w:t>он как никто подходит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="00335A0D">
        <w:rPr>
          <w:rFonts w:ascii="Times New Roman" w:hAnsi="Times New Roman" w:cs="Times New Roman"/>
          <w:sz w:val="28"/>
          <w:szCs w:val="28"/>
        </w:rPr>
        <w:t xml:space="preserve">отладки программ в </w:t>
      </w:r>
      <w:r>
        <w:rPr>
          <w:rFonts w:ascii="Times New Roman" w:hAnsi="Times New Roman" w:cs="Times New Roman"/>
          <w:sz w:val="28"/>
          <w:szCs w:val="28"/>
        </w:rPr>
        <w:t xml:space="preserve">ОС линейки </w:t>
      </w:r>
      <w:r>
        <w:rPr>
          <w:rFonts w:ascii="Times New Roman" w:hAnsi="Times New Roman" w:cs="Times New Roman"/>
          <w:sz w:val="28"/>
          <w:szCs w:val="28"/>
          <w:lang w:val="en-US"/>
        </w:rPr>
        <w:t>Windows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469B9">
        <w:rPr>
          <w:rFonts w:ascii="Times New Roman" w:hAnsi="Times New Roman" w:cs="Times New Roman"/>
          <w:sz w:val="28"/>
          <w:szCs w:val="28"/>
        </w:rPr>
        <w:t>Дополнительным плюсом данного отладчика является то, что он бывает двух версий</w:t>
      </w:r>
      <w:r w:rsidR="004469B9" w:rsidRPr="00710899">
        <w:rPr>
          <w:rFonts w:ascii="Times New Roman" w:hAnsi="Times New Roman" w:cs="Times New Roman"/>
          <w:sz w:val="28"/>
          <w:szCs w:val="28"/>
        </w:rPr>
        <w:t xml:space="preserve">: </w:t>
      </w:r>
      <w:r w:rsidR="004469B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4469B9" w:rsidRPr="00710899">
        <w:rPr>
          <w:rFonts w:ascii="Times New Roman" w:hAnsi="Times New Roman" w:cs="Times New Roman"/>
          <w:sz w:val="28"/>
          <w:szCs w:val="28"/>
        </w:rPr>
        <w:t xml:space="preserve">86 </w:t>
      </w:r>
      <w:r w:rsidR="004469B9">
        <w:rPr>
          <w:rFonts w:ascii="Times New Roman" w:hAnsi="Times New Roman" w:cs="Times New Roman"/>
          <w:sz w:val="28"/>
          <w:szCs w:val="28"/>
        </w:rPr>
        <w:t xml:space="preserve">и </w:t>
      </w:r>
      <w:r w:rsidR="004469B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4469B9" w:rsidRPr="00710899">
        <w:rPr>
          <w:rFonts w:ascii="Times New Roman" w:hAnsi="Times New Roman" w:cs="Times New Roman"/>
          <w:sz w:val="28"/>
          <w:szCs w:val="28"/>
        </w:rPr>
        <w:t>64</w:t>
      </w:r>
      <w:r w:rsidR="004469B9">
        <w:rPr>
          <w:rFonts w:ascii="Times New Roman" w:hAnsi="Times New Roman" w:cs="Times New Roman"/>
          <w:sz w:val="28"/>
          <w:szCs w:val="28"/>
        </w:rPr>
        <w:t>. Также, с помощью него можно удалённо производить отладку программ, что особенно удобно при реверсе подозрительного или вредоносного программного обеспечения.</w:t>
      </w:r>
      <w:r w:rsidR="004469B9" w:rsidRPr="004469B9">
        <w:rPr>
          <w:rFonts w:ascii="Times New Roman" w:hAnsi="Times New Roman" w:cs="Times New Roman"/>
          <w:sz w:val="28"/>
          <w:szCs w:val="28"/>
        </w:rPr>
        <w:t xml:space="preserve"> </w:t>
      </w:r>
      <w:r w:rsidR="004469B9">
        <w:rPr>
          <w:rFonts w:ascii="Times New Roman" w:hAnsi="Times New Roman" w:cs="Times New Roman"/>
          <w:sz w:val="28"/>
          <w:szCs w:val="28"/>
        </w:rPr>
        <w:t xml:space="preserve">Удалённую отладку можно производить на одном или на двух ПК, соединённых через </w:t>
      </w:r>
      <w:r w:rsidR="004469B9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4469B9" w:rsidRPr="00EB05DD">
        <w:rPr>
          <w:rFonts w:ascii="Times New Roman" w:hAnsi="Times New Roman" w:cs="Times New Roman"/>
          <w:sz w:val="28"/>
          <w:szCs w:val="28"/>
        </w:rPr>
        <w:t xml:space="preserve"> </w:t>
      </w:r>
      <w:r w:rsidR="004469B9">
        <w:rPr>
          <w:rFonts w:ascii="Times New Roman" w:hAnsi="Times New Roman" w:cs="Times New Roman"/>
          <w:sz w:val="28"/>
          <w:szCs w:val="28"/>
        </w:rPr>
        <w:t xml:space="preserve">порт. </w:t>
      </w:r>
      <w:r>
        <w:rPr>
          <w:rFonts w:ascii="Times New Roman" w:hAnsi="Times New Roman" w:cs="Times New Roman"/>
          <w:sz w:val="28"/>
          <w:szCs w:val="28"/>
        </w:rPr>
        <w:t xml:space="preserve">Для начала работы, необходимо прежде всего настроить </w:t>
      </w:r>
      <w:r>
        <w:rPr>
          <w:rFonts w:ascii="Times New Roman" w:hAnsi="Times New Roman" w:cs="Times New Roman"/>
          <w:sz w:val="28"/>
          <w:szCs w:val="28"/>
          <w:lang w:val="en-US"/>
        </w:rPr>
        <w:t>workspace</w:t>
      </w:r>
      <w:r w:rsidRPr="00D621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отладчика «под себя». После чего можно </w:t>
      </w:r>
      <w:r w:rsidR="004469B9">
        <w:rPr>
          <w:rFonts w:ascii="Times New Roman" w:hAnsi="Times New Roman" w:cs="Times New Roman"/>
          <w:sz w:val="28"/>
          <w:szCs w:val="28"/>
        </w:rPr>
        <w:t xml:space="preserve">будет </w:t>
      </w:r>
      <w:r>
        <w:rPr>
          <w:rFonts w:ascii="Times New Roman" w:hAnsi="Times New Roman" w:cs="Times New Roman"/>
          <w:sz w:val="28"/>
          <w:szCs w:val="28"/>
        </w:rPr>
        <w:t>приступать к изучению его функционала.</w:t>
      </w:r>
      <w:r w:rsidR="007108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340B" w:rsidRDefault="00EB05DD" w:rsidP="004469B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Операционная система, на которой установлена виртуальн</w:t>
      </w:r>
      <w:r w:rsidR="004469B9">
        <w:rPr>
          <w:rFonts w:ascii="Times New Roman" w:hAnsi="Times New Roman" w:cs="Times New Roman"/>
          <w:sz w:val="28"/>
          <w:szCs w:val="28"/>
        </w:rPr>
        <w:t>ая машина</w:t>
      </w:r>
      <w:r>
        <w:rPr>
          <w:rFonts w:ascii="Times New Roman" w:hAnsi="Times New Roman" w:cs="Times New Roman"/>
          <w:sz w:val="28"/>
          <w:szCs w:val="28"/>
        </w:rPr>
        <w:t xml:space="preserve"> называется гостевой, а операционная система, на которой установлена сама виртуальная машина называется хостовой.</w:t>
      </w:r>
      <w:r w:rsidRPr="00EB05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Чаще всего производят отладку на одном ПК</w:t>
      </w:r>
      <w:r w:rsidR="004469B9">
        <w:rPr>
          <w:rFonts w:ascii="Times New Roman" w:hAnsi="Times New Roman" w:cs="Times New Roman"/>
          <w:sz w:val="28"/>
          <w:szCs w:val="28"/>
        </w:rPr>
        <w:t>, а в качестве второго служит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69B9">
        <w:rPr>
          <w:rFonts w:ascii="Times New Roman" w:hAnsi="Times New Roman" w:cs="Times New Roman"/>
          <w:sz w:val="28"/>
          <w:szCs w:val="28"/>
        </w:rPr>
        <w:t>виртуальная</w:t>
      </w:r>
      <w:r>
        <w:rPr>
          <w:rFonts w:ascii="Times New Roman" w:hAnsi="Times New Roman" w:cs="Times New Roman"/>
          <w:sz w:val="28"/>
          <w:szCs w:val="28"/>
        </w:rPr>
        <w:t xml:space="preserve"> машин</w:t>
      </w:r>
      <w:r w:rsidR="004469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Но, бывают ситуации, </w:t>
      </w:r>
      <w:r w:rsidR="004469B9">
        <w:rPr>
          <w:rFonts w:ascii="Times New Roman" w:hAnsi="Times New Roman" w:cs="Times New Roman"/>
          <w:sz w:val="28"/>
          <w:szCs w:val="28"/>
        </w:rPr>
        <w:t xml:space="preserve">когда необходимо производить отладку именно на ПК. Дело в том, что </w:t>
      </w:r>
      <w:r>
        <w:rPr>
          <w:rFonts w:ascii="Times New Roman" w:hAnsi="Times New Roman" w:cs="Times New Roman"/>
          <w:sz w:val="28"/>
          <w:szCs w:val="28"/>
        </w:rPr>
        <w:t>систем</w:t>
      </w:r>
      <w:r w:rsidR="004469B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виртуализации </w:t>
      </w:r>
      <w:r w:rsidR="004469B9">
        <w:rPr>
          <w:rFonts w:ascii="Times New Roman" w:hAnsi="Times New Roman" w:cs="Times New Roman"/>
          <w:sz w:val="28"/>
          <w:szCs w:val="28"/>
        </w:rPr>
        <w:t>не настолько совершенны</w:t>
      </w:r>
      <w:r>
        <w:rPr>
          <w:rFonts w:ascii="Times New Roman" w:hAnsi="Times New Roman" w:cs="Times New Roman"/>
          <w:sz w:val="28"/>
          <w:szCs w:val="28"/>
        </w:rPr>
        <w:t>, чтобы полностью эмулировать работы железа на хостовом ПК</w:t>
      </w:r>
      <w:r w:rsidR="004469B9">
        <w:rPr>
          <w:rFonts w:ascii="Times New Roman" w:hAnsi="Times New Roman" w:cs="Times New Roman"/>
          <w:sz w:val="28"/>
          <w:szCs w:val="28"/>
        </w:rPr>
        <w:t xml:space="preserve">, а иногда это даже не представляется возможным. Да и большинство, более-менее продвинутых руткитов оснащены системой детектирования виртуальных машин. Конечно её можно обойти, но на это требуется дополнительное время, к тому же, приходится производить достаточно много «лишних движений», поэтому проще будет соединить два компьютера через </w:t>
      </w:r>
      <w:r w:rsidR="004469B9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4469B9" w:rsidRPr="004469B9">
        <w:rPr>
          <w:rFonts w:ascii="Times New Roman" w:hAnsi="Times New Roman" w:cs="Times New Roman"/>
          <w:sz w:val="28"/>
          <w:szCs w:val="28"/>
        </w:rPr>
        <w:t xml:space="preserve"> </w:t>
      </w:r>
      <w:r w:rsidR="004469B9">
        <w:rPr>
          <w:rFonts w:ascii="Times New Roman" w:hAnsi="Times New Roman" w:cs="Times New Roman"/>
          <w:sz w:val="28"/>
          <w:szCs w:val="28"/>
        </w:rPr>
        <w:t>порт.</w:t>
      </w:r>
    </w:p>
    <w:p w:rsidR="0094340B" w:rsidRDefault="0094340B">
      <w:pPr>
        <w:rPr>
          <w:rFonts w:ascii="Times New Roman" w:hAnsi="Times New Roman" w:cs="Times New Roman"/>
          <w:sz w:val="28"/>
          <w:szCs w:val="28"/>
        </w:rPr>
      </w:pPr>
    </w:p>
    <w:p w:rsidR="0094340B" w:rsidRDefault="009434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4340B" w:rsidRDefault="0094340B" w:rsidP="009434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основных команд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2"/>
        <w:gridCol w:w="5092"/>
        <w:gridCol w:w="1921"/>
      </w:tblGrid>
      <w:tr w:rsidR="0094340B" w:rsidTr="00050004">
        <w:tc>
          <w:tcPr>
            <w:tcW w:w="2737" w:type="dxa"/>
          </w:tcPr>
          <w:p w:rsidR="0094340B" w:rsidRDefault="0094340B" w:rsidP="00943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</w:tc>
        <w:tc>
          <w:tcPr>
            <w:tcW w:w="3217" w:type="dxa"/>
          </w:tcPr>
          <w:p w:rsidR="0094340B" w:rsidRPr="0094340B" w:rsidRDefault="0094340B" w:rsidP="009434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  <w:tc>
          <w:tcPr>
            <w:tcW w:w="3391" w:type="dxa"/>
          </w:tcPr>
          <w:p w:rsidR="0094340B" w:rsidRPr="0094340B" w:rsidRDefault="0094340B" w:rsidP="009434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94340B" w:rsidTr="00050004">
        <w:tc>
          <w:tcPr>
            <w:tcW w:w="2737" w:type="dxa"/>
          </w:tcPr>
          <w:p w:rsidR="0094340B" w:rsidRPr="00CA6ED9" w:rsidRDefault="0094340B" w:rsidP="0094340B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</w:rPr>
              <w:t>.help</w:t>
            </w:r>
          </w:p>
        </w:tc>
        <w:tc>
          <w:tcPr>
            <w:tcW w:w="3217" w:type="dxa"/>
          </w:tcPr>
          <w:p w:rsidR="0094340B" w:rsidRPr="00CA6ED9" w:rsidRDefault="0094340B" w:rsidP="00943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</w:tcPr>
          <w:p w:rsidR="0094340B" w:rsidRPr="00CA6ED9" w:rsidRDefault="0094340B" w:rsidP="0094340B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Справка</w:t>
            </w:r>
          </w:p>
        </w:tc>
      </w:tr>
      <w:tr w:rsidR="0094340B" w:rsidTr="00050004">
        <w:tc>
          <w:tcPr>
            <w:tcW w:w="2737" w:type="dxa"/>
          </w:tcPr>
          <w:p w:rsidR="0094340B" w:rsidRPr="00CA6ED9" w:rsidRDefault="0094340B" w:rsidP="0094340B">
            <w:pPr>
              <w:rPr>
                <w:rFonts w:ascii="Times New Roman" w:hAnsi="Times New Roman" w:cs="Times New Roman"/>
                <w:lang w:val="en-US"/>
              </w:rPr>
            </w:pPr>
            <w:r w:rsidRPr="00CA6ED9">
              <w:rPr>
                <w:rFonts w:ascii="Times New Roman" w:hAnsi="Times New Roman" w:cs="Times New Roman"/>
                <w:lang w:val="en-US"/>
              </w:rPr>
              <w:t>.</w:t>
            </w:r>
            <w:proofErr w:type="spellStart"/>
            <w:r w:rsidRPr="00CA6ED9">
              <w:rPr>
                <w:rFonts w:ascii="Times New Roman" w:hAnsi="Times New Roman" w:cs="Times New Roman"/>
                <w:lang w:val="en-US"/>
              </w:rPr>
              <w:t>hh</w:t>
            </w:r>
            <w:proofErr w:type="spellEnd"/>
          </w:p>
        </w:tc>
        <w:tc>
          <w:tcPr>
            <w:tcW w:w="3217" w:type="dxa"/>
          </w:tcPr>
          <w:p w:rsidR="0094340B" w:rsidRPr="00CA6ED9" w:rsidRDefault="0094340B" w:rsidP="0094340B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</w:rPr>
              <w:t>.hh команда</w:t>
            </w:r>
          </w:p>
        </w:tc>
        <w:tc>
          <w:tcPr>
            <w:tcW w:w="3391" w:type="dxa"/>
          </w:tcPr>
          <w:p w:rsidR="0094340B" w:rsidRPr="00CA6ED9" w:rsidRDefault="0094340B" w:rsidP="0094340B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Справка</w:t>
            </w:r>
            <w:r w:rsidRPr="00CA6ED9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</w:t>
            </w:r>
            <w:r w:rsidRPr="00CA6ED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об интересующей команде</w:t>
            </w:r>
          </w:p>
        </w:tc>
      </w:tr>
      <w:tr w:rsidR="0094340B" w:rsidTr="00050004">
        <w:tc>
          <w:tcPr>
            <w:tcW w:w="2737" w:type="dxa"/>
          </w:tcPr>
          <w:p w:rsidR="0094340B" w:rsidRPr="00CA6ED9" w:rsidRDefault="0094340B" w:rsidP="0094340B">
            <w:pPr>
              <w:rPr>
                <w:rFonts w:ascii="Times New Roman" w:hAnsi="Times New Roman" w:cs="Times New Roman"/>
                <w:lang w:val="en-US"/>
              </w:rPr>
            </w:pPr>
            <w:r w:rsidRPr="00CA6ED9">
              <w:rPr>
                <w:rFonts w:ascii="Times New Roman" w:hAnsi="Times New Roman" w:cs="Times New Roman"/>
                <w:lang w:val="en-US"/>
              </w:rPr>
              <w:t>.</w:t>
            </w:r>
            <w:proofErr w:type="spellStart"/>
            <w:r w:rsidRPr="00CA6ED9">
              <w:rPr>
                <w:rFonts w:ascii="Times New Roman" w:hAnsi="Times New Roman" w:cs="Times New Roman"/>
                <w:lang w:val="en-US"/>
              </w:rPr>
              <w:t>cls</w:t>
            </w:r>
            <w:proofErr w:type="spellEnd"/>
          </w:p>
        </w:tc>
        <w:tc>
          <w:tcPr>
            <w:tcW w:w="3217" w:type="dxa"/>
          </w:tcPr>
          <w:p w:rsidR="0094340B" w:rsidRPr="00CA6ED9" w:rsidRDefault="0094340B" w:rsidP="00943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</w:tcPr>
          <w:p w:rsidR="0094340B" w:rsidRPr="00CA6ED9" w:rsidRDefault="0094340B" w:rsidP="0094340B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Очистить вывод в окне Command</w:t>
            </w:r>
          </w:p>
        </w:tc>
      </w:tr>
      <w:tr w:rsidR="0094340B" w:rsidTr="00050004">
        <w:tc>
          <w:tcPr>
            <w:tcW w:w="2737" w:type="dxa"/>
          </w:tcPr>
          <w:p w:rsidR="0094340B" w:rsidRPr="00CA6ED9" w:rsidRDefault="0094340B" w:rsidP="0094340B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</w:rPr>
              <w:t>.sympath</w:t>
            </w:r>
          </w:p>
        </w:tc>
        <w:tc>
          <w:tcPr>
            <w:tcW w:w="3217" w:type="dxa"/>
          </w:tcPr>
          <w:p w:rsidR="0094340B" w:rsidRPr="00CA6ED9" w:rsidRDefault="0094340B" w:rsidP="0094340B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</w:rPr>
              <w:t>.sympath+ c:\pdbs</w:t>
            </w:r>
          </w:p>
        </w:tc>
        <w:tc>
          <w:tcPr>
            <w:tcW w:w="3391" w:type="dxa"/>
          </w:tcPr>
          <w:p w:rsidR="0094340B" w:rsidRPr="00CA6ED9" w:rsidRDefault="0094340B" w:rsidP="0094340B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Добавить путь, по которому WinDbg будет искать отладочные символы (та же команда без знака плюс затрет все ранее прописанные пути)</w:t>
            </w:r>
          </w:p>
        </w:tc>
      </w:tr>
      <w:tr w:rsidR="0094340B" w:rsidTr="00050004">
        <w:tc>
          <w:tcPr>
            <w:tcW w:w="2737" w:type="dxa"/>
          </w:tcPr>
          <w:p w:rsidR="0094340B" w:rsidRPr="00CA6ED9" w:rsidRDefault="0094340B" w:rsidP="0094340B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</w:rPr>
              <w:t>.reload</w:t>
            </w:r>
          </w:p>
        </w:tc>
        <w:tc>
          <w:tcPr>
            <w:tcW w:w="3217" w:type="dxa"/>
          </w:tcPr>
          <w:p w:rsidR="0094340B" w:rsidRPr="00CA6ED9" w:rsidRDefault="0094340B" w:rsidP="00943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</w:tcPr>
          <w:p w:rsidR="0094340B" w:rsidRPr="00CA6ED9" w:rsidRDefault="0094340B" w:rsidP="0094340B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Перезагрузить символы</w:t>
            </w:r>
          </w:p>
        </w:tc>
      </w:tr>
      <w:tr w:rsidR="0094340B" w:rsidTr="00050004">
        <w:tc>
          <w:tcPr>
            <w:tcW w:w="2737" w:type="dxa"/>
          </w:tcPr>
          <w:p w:rsidR="0094340B" w:rsidRPr="00CA6ED9" w:rsidRDefault="0094340B" w:rsidP="0094340B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</w:rPr>
              <w:t>x*!</w:t>
            </w:r>
          </w:p>
        </w:tc>
        <w:tc>
          <w:tcPr>
            <w:tcW w:w="3217" w:type="dxa"/>
          </w:tcPr>
          <w:p w:rsidR="0094340B" w:rsidRPr="00CA6ED9" w:rsidRDefault="0094340B" w:rsidP="00943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</w:tcPr>
          <w:p w:rsidR="0094340B" w:rsidRPr="00CA6ED9" w:rsidRDefault="0094340B" w:rsidP="0094340B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Показать список модулей</w:t>
            </w:r>
          </w:p>
        </w:tc>
      </w:tr>
      <w:tr w:rsidR="0094340B" w:rsidTr="00050004">
        <w:tc>
          <w:tcPr>
            <w:tcW w:w="2737" w:type="dxa"/>
          </w:tcPr>
          <w:p w:rsidR="0094340B" w:rsidRPr="00CA6ED9" w:rsidRDefault="0094340B" w:rsidP="0094340B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</w:rPr>
              <w:t>x*!</w:t>
            </w:r>
          </w:p>
        </w:tc>
        <w:tc>
          <w:tcPr>
            <w:tcW w:w="3217" w:type="dxa"/>
          </w:tcPr>
          <w:p w:rsidR="0094340B" w:rsidRPr="00CA6ED9" w:rsidRDefault="0094340B" w:rsidP="0094340B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</w:rPr>
              <w:t>x *!Ololo::My::Namespace::*</w:t>
            </w:r>
          </w:p>
        </w:tc>
        <w:tc>
          <w:tcPr>
            <w:tcW w:w="3391" w:type="dxa"/>
          </w:tcPr>
          <w:p w:rsidR="0094340B" w:rsidRPr="00CA6ED9" w:rsidRDefault="0094340B" w:rsidP="0094340B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Поиск отладочных символов</w:t>
            </w:r>
          </w:p>
        </w:tc>
      </w:tr>
      <w:tr w:rsidR="0094340B" w:rsidTr="00050004">
        <w:tc>
          <w:tcPr>
            <w:tcW w:w="2737" w:type="dxa"/>
          </w:tcPr>
          <w:p w:rsidR="0094340B" w:rsidRPr="00CA6ED9" w:rsidRDefault="0094340B" w:rsidP="0039416A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</w:rPr>
              <w:t>ld имя_модуля</w:t>
            </w:r>
          </w:p>
        </w:tc>
        <w:tc>
          <w:tcPr>
            <w:tcW w:w="3217" w:type="dxa"/>
          </w:tcPr>
          <w:p w:rsidR="0094340B" w:rsidRPr="00CA6ED9" w:rsidRDefault="0094340B" w:rsidP="0039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</w:tcPr>
          <w:p w:rsidR="0094340B" w:rsidRPr="00CA6ED9" w:rsidRDefault="0094340B" w:rsidP="0039416A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Загрузить символы для модуля</w:t>
            </w:r>
          </w:p>
        </w:tc>
      </w:tr>
      <w:tr w:rsidR="0094340B" w:rsidTr="00050004">
        <w:tc>
          <w:tcPr>
            <w:tcW w:w="2737" w:type="dxa"/>
          </w:tcPr>
          <w:p w:rsidR="0094340B" w:rsidRPr="00CA6ED9" w:rsidRDefault="0094340B" w:rsidP="0039416A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</w:rPr>
              <w:t>.srcpath</w:t>
            </w:r>
          </w:p>
        </w:tc>
        <w:tc>
          <w:tcPr>
            <w:tcW w:w="3217" w:type="dxa"/>
          </w:tcPr>
          <w:p w:rsidR="0094340B" w:rsidRPr="00CA6ED9" w:rsidRDefault="0094340B" w:rsidP="0039416A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</w:rPr>
              <w:t>.srcpath c:\src</w:t>
            </w:r>
          </w:p>
        </w:tc>
        <w:tc>
          <w:tcPr>
            <w:tcW w:w="3391" w:type="dxa"/>
          </w:tcPr>
          <w:p w:rsidR="0094340B" w:rsidRPr="00CA6ED9" w:rsidRDefault="0094340B" w:rsidP="0039416A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Указать путь к каталогу исходников</w:t>
            </w:r>
          </w:p>
        </w:tc>
      </w:tr>
      <w:tr w:rsidR="0094340B" w:rsidTr="00050004">
        <w:tc>
          <w:tcPr>
            <w:tcW w:w="2737" w:type="dxa"/>
          </w:tcPr>
          <w:p w:rsidR="0094340B" w:rsidRPr="00CA6ED9" w:rsidRDefault="005C4CB1" w:rsidP="0039416A">
            <w:pPr>
              <w:rPr>
                <w:rFonts w:ascii="Times New Roman" w:hAnsi="Times New Roman" w:cs="Times New Roman"/>
              </w:rPr>
            </w:pPr>
            <w:r w:rsidRPr="005C4CB1">
              <w:rPr>
                <w:rFonts w:ascii="Times New Roman" w:hAnsi="Times New Roman" w:cs="Times New Roman"/>
              </w:rPr>
              <w:t>bp mydrv!DriverEntry</w:t>
            </w:r>
          </w:p>
        </w:tc>
        <w:tc>
          <w:tcPr>
            <w:tcW w:w="3217" w:type="dxa"/>
          </w:tcPr>
          <w:p w:rsidR="0094340B" w:rsidRPr="00CA6ED9" w:rsidRDefault="0094340B" w:rsidP="0039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</w:tcPr>
          <w:p w:rsidR="0094340B" w:rsidRPr="00CA6ED9" w:rsidRDefault="005C4CB1" w:rsidP="0039416A">
            <w:pPr>
              <w:rPr>
                <w:rFonts w:ascii="Times New Roman" w:hAnsi="Times New Roman" w:cs="Times New Roman"/>
              </w:rPr>
            </w:pPr>
            <w:r w:rsidRPr="005C4CB1">
              <w:rPr>
                <w:rFonts w:ascii="Times New Roman" w:hAnsi="Times New Roman" w:cs="Times New Roman"/>
              </w:rPr>
              <w:t>остановить ядро, когда произойдет вызов функции DriverEntry нашего драйвера mydrv</w:t>
            </w:r>
          </w:p>
        </w:tc>
      </w:tr>
      <w:tr w:rsidR="0094340B" w:rsidTr="00050004">
        <w:tc>
          <w:tcPr>
            <w:tcW w:w="2737" w:type="dxa"/>
          </w:tcPr>
          <w:p w:rsidR="0094340B" w:rsidRPr="00CA6ED9" w:rsidRDefault="0094340B" w:rsidP="0039416A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</w:rPr>
              <w:t>bp</w:t>
            </w:r>
          </w:p>
        </w:tc>
        <w:tc>
          <w:tcPr>
            <w:tcW w:w="3217" w:type="dxa"/>
          </w:tcPr>
          <w:p w:rsidR="0094340B" w:rsidRPr="00AC4752" w:rsidRDefault="0094340B" w:rsidP="0039416A">
            <w:pPr>
              <w:rPr>
                <w:rFonts w:ascii="Times New Roman" w:hAnsi="Times New Roman" w:cs="Times New Roman"/>
                <w:color w:val="000000"/>
                <w:shd w:val="clear" w:color="auto" w:fill="F1F1F1"/>
                <w:lang w:val="en-US"/>
              </w:rPr>
            </w:pPr>
            <w:proofErr w:type="spellStart"/>
            <w:r w:rsidRPr="00AC4752">
              <w:rPr>
                <w:rFonts w:ascii="Times New Roman" w:hAnsi="Times New Roman" w:cs="Times New Roman"/>
                <w:color w:val="000000"/>
                <w:shd w:val="clear" w:color="auto" w:fill="F1F1F1"/>
                <w:lang w:val="en-US"/>
              </w:rPr>
              <w:t>bp</w:t>
            </w:r>
            <w:proofErr w:type="spellEnd"/>
            <w:r w:rsidRPr="00AC4752">
              <w:rPr>
                <w:rFonts w:ascii="Times New Roman" w:hAnsi="Times New Roman" w:cs="Times New Roman"/>
                <w:color w:val="000000"/>
                <w:shd w:val="clear" w:color="auto" w:fill="F1F1F1"/>
                <w:lang w:val="en-US"/>
              </w:rPr>
              <w:t xml:space="preserve"> kernel32!CreateProcessA</w:t>
            </w:r>
          </w:p>
          <w:p w:rsidR="0094340B" w:rsidRPr="00AC4752" w:rsidRDefault="0094340B" w:rsidP="0039416A">
            <w:pPr>
              <w:rPr>
                <w:rFonts w:ascii="Times New Roman" w:hAnsi="Times New Roman" w:cs="Times New Roman"/>
                <w:color w:val="000000"/>
                <w:shd w:val="clear" w:color="auto" w:fill="F1F1F1"/>
                <w:lang w:val="en-US"/>
              </w:rPr>
            </w:pPr>
            <w:proofErr w:type="spellStart"/>
            <w:r w:rsidRPr="00AC4752">
              <w:rPr>
                <w:rFonts w:ascii="Times New Roman" w:hAnsi="Times New Roman" w:cs="Times New Roman"/>
                <w:color w:val="000000"/>
                <w:shd w:val="clear" w:color="auto" w:fill="F1F1F1"/>
                <w:lang w:val="en-US"/>
              </w:rPr>
              <w:t>bp</w:t>
            </w:r>
            <w:proofErr w:type="spellEnd"/>
            <w:r w:rsidRPr="00AC4752">
              <w:rPr>
                <w:rFonts w:ascii="Times New Roman" w:hAnsi="Times New Roman" w:cs="Times New Roman"/>
                <w:color w:val="000000"/>
                <w:shd w:val="clear" w:color="auto" w:fill="F1F1F1"/>
                <w:lang w:val="en-US"/>
              </w:rPr>
              <w:t xml:space="preserve"> `mysorucefile.cpp:123`</w:t>
            </w:r>
          </w:p>
          <w:p w:rsidR="0094340B" w:rsidRPr="00CA6ED9" w:rsidRDefault="0094340B" w:rsidP="0039416A">
            <w:pPr>
              <w:rPr>
                <w:rFonts w:ascii="Times New Roman" w:hAnsi="Times New Roman" w:cs="Times New Roman"/>
                <w:lang w:val="en-US"/>
              </w:rPr>
            </w:pPr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</w:rPr>
              <w:t>bp 11ff22ff</w:t>
            </w:r>
          </w:p>
        </w:tc>
        <w:tc>
          <w:tcPr>
            <w:tcW w:w="3391" w:type="dxa"/>
          </w:tcPr>
          <w:p w:rsidR="0094340B" w:rsidRPr="00CA6ED9" w:rsidRDefault="0094340B" w:rsidP="0039416A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Поставить точку останова</w:t>
            </w:r>
          </w:p>
        </w:tc>
      </w:tr>
      <w:tr w:rsidR="0094340B" w:rsidTr="00050004">
        <w:tc>
          <w:tcPr>
            <w:tcW w:w="2737" w:type="dxa"/>
          </w:tcPr>
          <w:p w:rsidR="0094340B" w:rsidRPr="00CA6ED9" w:rsidRDefault="0094340B" w:rsidP="0039416A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</w:rPr>
              <w:t>bp target /1</w:t>
            </w:r>
          </w:p>
        </w:tc>
        <w:tc>
          <w:tcPr>
            <w:tcW w:w="3217" w:type="dxa"/>
          </w:tcPr>
          <w:p w:rsidR="0094340B" w:rsidRPr="00CA6ED9" w:rsidRDefault="0094340B" w:rsidP="0039416A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</w:rPr>
              <w:t>bp target /1</w:t>
            </w:r>
          </w:p>
        </w:tc>
        <w:tc>
          <w:tcPr>
            <w:tcW w:w="3391" w:type="dxa"/>
          </w:tcPr>
          <w:p w:rsidR="0094340B" w:rsidRPr="00CA6ED9" w:rsidRDefault="0094340B" w:rsidP="0039416A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Поставить точку остановка, которая сработает только один раз</w:t>
            </w:r>
          </w:p>
        </w:tc>
      </w:tr>
      <w:tr w:rsidR="0094340B" w:rsidTr="00050004">
        <w:tc>
          <w:tcPr>
            <w:tcW w:w="2737" w:type="dxa"/>
          </w:tcPr>
          <w:p w:rsidR="0094340B" w:rsidRPr="00CA6ED9" w:rsidRDefault="0094340B" w:rsidP="0039416A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</w:rPr>
              <w:t>bp target 5</w:t>
            </w:r>
          </w:p>
        </w:tc>
        <w:tc>
          <w:tcPr>
            <w:tcW w:w="3217" w:type="dxa"/>
          </w:tcPr>
          <w:p w:rsidR="0094340B" w:rsidRPr="00CA6ED9" w:rsidRDefault="0094340B" w:rsidP="0039416A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</w:rPr>
              <w:t>bp target 5</w:t>
            </w:r>
          </w:p>
        </w:tc>
        <w:tc>
          <w:tcPr>
            <w:tcW w:w="3391" w:type="dxa"/>
          </w:tcPr>
          <w:p w:rsidR="0094340B" w:rsidRPr="00CA6ED9" w:rsidRDefault="0094340B" w:rsidP="0039416A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Поставить точку останова, которая сработает на 5-ый раз, после 4-х проходов</w:t>
            </w:r>
          </w:p>
        </w:tc>
      </w:tr>
      <w:tr w:rsidR="0094340B" w:rsidTr="00050004">
        <w:tc>
          <w:tcPr>
            <w:tcW w:w="2737" w:type="dxa"/>
          </w:tcPr>
          <w:p w:rsidR="0094340B" w:rsidRPr="00CA6ED9" w:rsidRDefault="008843BA" w:rsidP="0039416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  <w:lang w:val="en-US"/>
              </w:rPr>
              <w:t>bp</w:t>
            </w:r>
            <w:proofErr w:type="spellEnd"/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  <w:lang w:val="en-US"/>
              </w:rPr>
              <w:t xml:space="preserve"> kernel32!LoadLibraryA ".echo \"Variables:\n\"; dv"</w:t>
            </w:r>
          </w:p>
        </w:tc>
        <w:tc>
          <w:tcPr>
            <w:tcW w:w="3217" w:type="dxa"/>
          </w:tcPr>
          <w:p w:rsidR="0094340B" w:rsidRPr="00CA6ED9" w:rsidRDefault="0094340B" w:rsidP="0039416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  <w:lang w:val="en-US"/>
              </w:rPr>
              <w:t>bp</w:t>
            </w:r>
            <w:proofErr w:type="spellEnd"/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  <w:lang w:val="en-US"/>
              </w:rPr>
              <w:t xml:space="preserve"> kernel32!LoadLibraryA ".echo \"Variables:\n\"; dv"</w:t>
            </w:r>
          </w:p>
        </w:tc>
        <w:tc>
          <w:tcPr>
            <w:tcW w:w="3391" w:type="dxa"/>
          </w:tcPr>
          <w:p w:rsidR="0094340B" w:rsidRPr="00CA6ED9" w:rsidRDefault="0094340B" w:rsidP="0094340B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</w:rPr>
              <w:t xml:space="preserve">Выполнить команду, при встрече </w:t>
            </w:r>
            <w:proofErr w:type="spellStart"/>
            <w:r w:rsidRPr="00CA6ED9">
              <w:rPr>
                <w:rFonts w:ascii="Times New Roman" w:hAnsi="Times New Roman" w:cs="Times New Roman"/>
                <w:lang w:val="en-US"/>
              </w:rPr>
              <w:t>bp</w:t>
            </w:r>
            <w:proofErr w:type="spellEnd"/>
          </w:p>
        </w:tc>
      </w:tr>
      <w:tr w:rsidR="0094340B" w:rsidRPr="008843BA" w:rsidTr="00050004">
        <w:tc>
          <w:tcPr>
            <w:tcW w:w="2737" w:type="dxa"/>
          </w:tcPr>
          <w:p w:rsidR="0094340B" w:rsidRPr="00CA6ED9" w:rsidRDefault="008843BA" w:rsidP="0039416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  <w:lang w:val="en-US"/>
              </w:rPr>
              <w:t>ba</w:t>
            </w:r>
            <w:proofErr w:type="spellEnd"/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  <w:lang w:val="en-US"/>
              </w:rPr>
              <w:t xml:space="preserve"> &lt;mode&gt; &lt;size&gt; &lt;address&gt; [passes=1]</w:t>
            </w:r>
          </w:p>
        </w:tc>
        <w:tc>
          <w:tcPr>
            <w:tcW w:w="3217" w:type="dxa"/>
          </w:tcPr>
          <w:p w:rsidR="0094340B" w:rsidRPr="00CA6ED9" w:rsidRDefault="008843BA" w:rsidP="0039416A">
            <w:pPr>
              <w:rPr>
                <w:rFonts w:ascii="Times New Roman" w:hAnsi="Times New Roman" w:cs="Times New Roman"/>
                <w:lang w:val="en-US"/>
              </w:rPr>
            </w:pPr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</w:rPr>
              <w:t>ba e 1 kernel32!LoadLibraryA</w:t>
            </w:r>
          </w:p>
        </w:tc>
        <w:tc>
          <w:tcPr>
            <w:tcW w:w="3391" w:type="dxa"/>
          </w:tcPr>
          <w:p w:rsidR="0094340B" w:rsidRPr="00CA6ED9" w:rsidRDefault="008843BA" w:rsidP="008843BA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</w:rPr>
              <w:t>Аппаратные точки останова.</w:t>
            </w:r>
            <w:r w:rsidRPr="00CA6ED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r w:rsidRPr="00CA6ED9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lastRenderedPageBreak/>
              <w:t>M</w:t>
            </w:r>
            <w:r w:rsidRPr="00CA6ED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ode это e, r или w — выполнение, чтение, запись. При mode = e параметр size может быть только 1</w:t>
            </w:r>
          </w:p>
        </w:tc>
      </w:tr>
      <w:tr w:rsidR="0094340B" w:rsidRPr="008843BA" w:rsidTr="00050004">
        <w:tc>
          <w:tcPr>
            <w:tcW w:w="2737" w:type="dxa"/>
          </w:tcPr>
          <w:p w:rsidR="0094340B" w:rsidRPr="00CA6ED9" w:rsidRDefault="008843BA" w:rsidP="0039416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6ED9">
              <w:rPr>
                <w:rFonts w:ascii="Times New Roman" w:hAnsi="Times New Roman" w:cs="Times New Roman"/>
                <w:lang w:val="en-US"/>
              </w:rPr>
              <w:lastRenderedPageBreak/>
              <w:t>Bl</w:t>
            </w:r>
            <w:proofErr w:type="spellEnd"/>
          </w:p>
        </w:tc>
        <w:tc>
          <w:tcPr>
            <w:tcW w:w="3217" w:type="dxa"/>
          </w:tcPr>
          <w:p w:rsidR="0094340B" w:rsidRPr="00CA6ED9" w:rsidRDefault="008843BA" w:rsidP="0039416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6ED9">
              <w:rPr>
                <w:rFonts w:ascii="Times New Roman" w:hAnsi="Times New Roman" w:cs="Times New Roman"/>
                <w:lang w:val="en-US"/>
              </w:rPr>
              <w:t>bl</w:t>
            </w:r>
            <w:proofErr w:type="spellEnd"/>
          </w:p>
        </w:tc>
        <w:tc>
          <w:tcPr>
            <w:tcW w:w="3391" w:type="dxa"/>
          </w:tcPr>
          <w:p w:rsidR="0094340B" w:rsidRPr="00CA6ED9" w:rsidRDefault="008843BA" w:rsidP="0039416A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Список точек останова</w:t>
            </w:r>
          </w:p>
        </w:tc>
      </w:tr>
      <w:tr w:rsidR="0094340B" w:rsidRPr="008843BA" w:rsidTr="00050004">
        <w:tc>
          <w:tcPr>
            <w:tcW w:w="2737" w:type="dxa"/>
          </w:tcPr>
          <w:p w:rsidR="0094340B" w:rsidRPr="00CA6ED9" w:rsidRDefault="008843BA" w:rsidP="0039416A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</w:rPr>
              <w:t>bd номер</w:t>
            </w:r>
          </w:p>
        </w:tc>
        <w:tc>
          <w:tcPr>
            <w:tcW w:w="3217" w:type="dxa"/>
          </w:tcPr>
          <w:p w:rsidR="0094340B" w:rsidRPr="00CA6ED9" w:rsidRDefault="008843BA" w:rsidP="0039416A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</w:rPr>
              <w:t>bd 1</w:t>
            </w:r>
          </w:p>
        </w:tc>
        <w:tc>
          <w:tcPr>
            <w:tcW w:w="3391" w:type="dxa"/>
          </w:tcPr>
          <w:p w:rsidR="0094340B" w:rsidRPr="00CA6ED9" w:rsidRDefault="008843BA" w:rsidP="0039416A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Деактивировать точку останова</w:t>
            </w:r>
          </w:p>
        </w:tc>
      </w:tr>
      <w:tr w:rsidR="0094340B" w:rsidRPr="008843BA" w:rsidTr="00050004">
        <w:tc>
          <w:tcPr>
            <w:tcW w:w="2737" w:type="dxa"/>
          </w:tcPr>
          <w:p w:rsidR="0094340B" w:rsidRPr="00CA6ED9" w:rsidRDefault="008843BA" w:rsidP="0039416A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</w:rPr>
              <w:t>be номер</w:t>
            </w:r>
          </w:p>
        </w:tc>
        <w:tc>
          <w:tcPr>
            <w:tcW w:w="3217" w:type="dxa"/>
          </w:tcPr>
          <w:p w:rsidR="0094340B" w:rsidRPr="00CA6ED9" w:rsidRDefault="008843BA" w:rsidP="008843BA">
            <w:pPr>
              <w:rPr>
                <w:rFonts w:ascii="Times New Roman" w:hAnsi="Times New Roman" w:cs="Times New Roman"/>
                <w:lang w:val="en-US"/>
              </w:rPr>
            </w:pPr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</w:rPr>
              <w:t xml:space="preserve">be </w:t>
            </w:r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  <w:lang w:val="en-US"/>
              </w:rPr>
              <w:t>1</w:t>
            </w:r>
          </w:p>
        </w:tc>
        <w:tc>
          <w:tcPr>
            <w:tcW w:w="3391" w:type="dxa"/>
          </w:tcPr>
          <w:p w:rsidR="0094340B" w:rsidRPr="00CA6ED9" w:rsidRDefault="008843BA" w:rsidP="0039416A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Активировать точку останова</w:t>
            </w:r>
          </w:p>
        </w:tc>
      </w:tr>
      <w:tr w:rsidR="0094340B" w:rsidRPr="008843BA" w:rsidTr="00050004">
        <w:tc>
          <w:tcPr>
            <w:tcW w:w="2737" w:type="dxa"/>
          </w:tcPr>
          <w:p w:rsidR="0094340B" w:rsidRPr="00CA6ED9" w:rsidRDefault="008843BA" w:rsidP="0039416A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</w:rPr>
              <w:t>bc номер</w:t>
            </w:r>
          </w:p>
        </w:tc>
        <w:tc>
          <w:tcPr>
            <w:tcW w:w="3217" w:type="dxa"/>
          </w:tcPr>
          <w:p w:rsidR="0094340B" w:rsidRPr="00CA6ED9" w:rsidRDefault="008843BA" w:rsidP="008843BA">
            <w:pPr>
              <w:rPr>
                <w:rFonts w:ascii="Times New Roman" w:hAnsi="Times New Roman" w:cs="Times New Roman"/>
                <w:lang w:val="en-US"/>
              </w:rPr>
            </w:pPr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</w:rPr>
              <w:t xml:space="preserve">bc </w:t>
            </w:r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  <w:lang w:val="en-US"/>
              </w:rPr>
              <w:t>1,</w:t>
            </w:r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</w:rPr>
              <w:t xml:space="preserve"> bc </w:t>
            </w:r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  <w:lang w:val="en-US"/>
              </w:rPr>
              <w:t>*</w:t>
            </w:r>
          </w:p>
        </w:tc>
        <w:tc>
          <w:tcPr>
            <w:tcW w:w="3391" w:type="dxa"/>
          </w:tcPr>
          <w:p w:rsidR="0094340B" w:rsidRPr="00CA6ED9" w:rsidRDefault="008843BA" w:rsidP="0039416A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Полное удаление точек останова</w:t>
            </w:r>
          </w:p>
        </w:tc>
      </w:tr>
      <w:tr w:rsidR="0094340B" w:rsidRPr="008843BA" w:rsidTr="00050004">
        <w:tc>
          <w:tcPr>
            <w:tcW w:w="2737" w:type="dxa"/>
          </w:tcPr>
          <w:p w:rsidR="0094340B" w:rsidRPr="00CA6ED9" w:rsidRDefault="008843BA" w:rsidP="0039416A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</w:rPr>
              <w:t>.bpcmds</w:t>
            </w:r>
          </w:p>
        </w:tc>
        <w:tc>
          <w:tcPr>
            <w:tcW w:w="3217" w:type="dxa"/>
          </w:tcPr>
          <w:p w:rsidR="0094340B" w:rsidRPr="00CA6ED9" w:rsidRDefault="0094340B" w:rsidP="0039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</w:tcPr>
          <w:p w:rsidR="0094340B" w:rsidRPr="00CA6ED9" w:rsidRDefault="008843BA" w:rsidP="0039416A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Показать команды, которые нужно ввести для восстановления текущих точек останова</w:t>
            </w:r>
          </w:p>
        </w:tc>
      </w:tr>
      <w:tr w:rsidR="0094340B" w:rsidRPr="008843BA" w:rsidTr="00050004">
        <w:tc>
          <w:tcPr>
            <w:tcW w:w="2737" w:type="dxa"/>
          </w:tcPr>
          <w:p w:rsidR="0094340B" w:rsidRPr="00CA6ED9" w:rsidRDefault="008843BA" w:rsidP="0039416A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</w:rPr>
              <w:t>Dw</w:t>
            </w:r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  <w:lang w:val="en-US"/>
              </w:rPr>
              <w:t>/</w:t>
            </w:r>
            <w:proofErr w:type="spellStart"/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  <w:lang w:val="en-US"/>
              </w:rPr>
              <w:t>dd</w:t>
            </w:r>
            <w:proofErr w:type="spellEnd"/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  <w:lang w:val="en-US"/>
              </w:rPr>
              <w:t>/</w:t>
            </w:r>
            <w:proofErr w:type="spellStart"/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  <w:lang w:val="en-US"/>
              </w:rPr>
              <w:t>dq</w:t>
            </w:r>
            <w:proofErr w:type="spellEnd"/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</w:rPr>
              <w:t xml:space="preserve"> адрес</w:t>
            </w:r>
          </w:p>
        </w:tc>
        <w:tc>
          <w:tcPr>
            <w:tcW w:w="3217" w:type="dxa"/>
          </w:tcPr>
          <w:p w:rsidR="0094340B" w:rsidRPr="00CA6ED9" w:rsidRDefault="0094340B" w:rsidP="0039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</w:tcPr>
          <w:p w:rsidR="0094340B" w:rsidRPr="00CA6ED9" w:rsidRDefault="008843BA" w:rsidP="0039416A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Дамп памяти в виде word/dword/qword</w:t>
            </w:r>
          </w:p>
        </w:tc>
      </w:tr>
      <w:tr w:rsidR="0094340B" w:rsidRPr="008843BA" w:rsidTr="00050004">
        <w:tc>
          <w:tcPr>
            <w:tcW w:w="2737" w:type="dxa"/>
          </w:tcPr>
          <w:p w:rsidR="0094340B" w:rsidRPr="00CA6ED9" w:rsidRDefault="008843BA" w:rsidP="0039416A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</w:rPr>
              <w:t>dyb адрес</w:t>
            </w:r>
          </w:p>
        </w:tc>
        <w:tc>
          <w:tcPr>
            <w:tcW w:w="3217" w:type="dxa"/>
          </w:tcPr>
          <w:p w:rsidR="0094340B" w:rsidRPr="00CA6ED9" w:rsidRDefault="0094340B" w:rsidP="0039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</w:tcPr>
          <w:p w:rsidR="0094340B" w:rsidRPr="00CA6ED9" w:rsidRDefault="008843BA" w:rsidP="0039416A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Дамп в виде битов</w:t>
            </w:r>
          </w:p>
        </w:tc>
      </w:tr>
      <w:tr w:rsidR="0094340B" w:rsidRPr="008843BA" w:rsidTr="00050004">
        <w:tc>
          <w:tcPr>
            <w:tcW w:w="2737" w:type="dxa"/>
          </w:tcPr>
          <w:p w:rsidR="0094340B" w:rsidRPr="00CA6ED9" w:rsidRDefault="008843BA" w:rsidP="0039416A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</w:rPr>
              <w:t>da адрес</w:t>
            </w:r>
          </w:p>
        </w:tc>
        <w:tc>
          <w:tcPr>
            <w:tcW w:w="3217" w:type="dxa"/>
          </w:tcPr>
          <w:p w:rsidR="0094340B" w:rsidRPr="00CA6ED9" w:rsidRDefault="0094340B" w:rsidP="0039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</w:tcPr>
          <w:p w:rsidR="0094340B" w:rsidRPr="00CA6ED9" w:rsidRDefault="008843BA" w:rsidP="0039416A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Дамп ascii строки</w:t>
            </w:r>
          </w:p>
        </w:tc>
      </w:tr>
      <w:tr w:rsidR="0094340B" w:rsidRPr="008843BA" w:rsidTr="00050004">
        <w:tc>
          <w:tcPr>
            <w:tcW w:w="2737" w:type="dxa"/>
          </w:tcPr>
          <w:p w:rsidR="0094340B" w:rsidRPr="00CA6ED9" w:rsidRDefault="008843BA" w:rsidP="0039416A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</w:rPr>
              <w:t>du адрес</w:t>
            </w:r>
          </w:p>
        </w:tc>
        <w:tc>
          <w:tcPr>
            <w:tcW w:w="3217" w:type="dxa"/>
          </w:tcPr>
          <w:p w:rsidR="0094340B" w:rsidRPr="00CA6ED9" w:rsidRDefault="0094340B" w:rsidP="0039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</w:tcPr>
          <w:p w:rsidR="0094340B" w:rsidRPr="00CA6ED9" w:rsidRDefault="008843BA" w:rsidP="0039416A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Дамп unicode строки</w:t>
            </w:r>
          </w:p>
        </w:tc>
      </w:tr>
      <w:tr w:rsidR="0094340B" w:rsidRPr="008843BA" w:rsidTr="00050004">
        <w:tc>
          <w:tcPr>
            <w:tcW w:w="2737" w:type="dxa"/>
          </w:tcPr>
          <w:p w:rsidR="0094340B" w:rsidRPr="00CA6ED9" w:rsidRDefault="008843BA" w:rsidP="0039416A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</w:rPr>
              <w:t>e[b|w|d]</w:t>
            </w:r>
          </w:p>
        </w:tc>
        <w:tc>
          <w:tcPr>
            <w:tcW w:w="3217" w:type="dxa"/>
          </w:tcPr>
          <w:p w:rsidR="0094340B" w:rsidRPr="00CA6ED9" w:rsidRDefault="008843BA" w:rsidP="0039416A">
            <w:pPr>
              <w:rPr>
                <w:rFonts w:ascii="Times New Roman" w:hAnsi="Times New Roman" w:cs="Times New Roman"/>
                <w:lang w:val="en-US"/>
              </w:rPr>
            </w:pPr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</w:rPr>
              <w:t>e[b|w|d]</w:t>
            </w:r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  <w:lang w:val="en-US"/>
              </w:rPr>
              <w:t xml:space="preserve"> 0x12345ff 1,2,3</w:t>
            </w:r>
          </w:p>
        </w:tc>
        <w:tc>
          <w:tcPr>
            <w:tcW w:w="3391" w:type="dxa"/>
          </w:tcPr>
          <w:p w:rsidR="0094340B" w:rsidRPr="00CA6ED9" w:rsidRDefault="008843BA" w:rsidP="0039416A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Редактирование памяти</w:t>
            </w:r>
          </w:p>
        </w:tc>
      </w:tr>
      <w:tr w:rsidR="0094340B" w:rsidRPr="008843BA" w:rsidTr="00050004">
        <w:tc>
          <w:tcPr>
            <w:tcW w:w="2737" w:type="dxa"/>
          </w:tcPr>
          <w:p w:rsidR="0094340B" w:rsidRPr="00CA6ED9" w:rsidRDefault="008843BA" w:rsidP="0039416A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</w:rPr>
              <w:t>s [-d|-w|-b|-a|-u]</w:t>
            </w:r>
          </w:p>
        </w:tc>
        <w:tc>
          <w:tcPr>
            <w:tcW w:w="3217" w:type="dxa"/>
          </w:tcPr>
          <w:p w:rsidR="0094340B" w:rsidRPr="00CA6ED9" w:rsidRDefault="008843BA" w:rsidP="0039416A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</w:rPr>
              <w:t>s [-d|-w|-b|-a|-u] адрес L?число_элементов значение_1 значение_2 ...</w:t>
            </w:r>
          </w:p>
        </w:tc>
        <w:tc>
          <w:tcPr>
            <w:tcW w:w="3391" w:type="dxa"/>
          </w:tcPr>
          <w:p w:rsidR="0094340B" w:rsidRPr="00CA6ED9" w:rsidRDefault="008843BA" w:rsidP="0039416A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Поиск по памяти</w:t>
            </w:r>
          </w:p>
        </w:tc>
      </w:tr>
      <w:tr w:rsidR="0094340B" w:rsidRPr="008843BA" w:rsidTr="00050004">
        <w:tc>
          <w:tcPr>
            <w:tcW w:w="2737" w:type="dxa"/>
          </w:tcPr>
          <w:p w:rsidR="0094340B" w:rsidRPr="00CA6ED9" w:rsidRDefault="008843BA" w:rsidP="0039416A">
            <w:pPr>
              <w:rPr>
                <w:rFonts w:ascii="Times New Roman" w:hAnsi="Times New Roman" w:cs="Times New Roman"/>
                <w:lang w:val="en-US"/>
              </w:rPr>
            </w:pPr>
            <w:r w:rsidRPr="00CA6ED9">
              <w:rPr>
                <w:rFonts w:ascii="Times New Roman" w:hAnsi="Times New Roman" w:cs="Times New Roman"/>
                <w:lang w:val="en-US"/>
              </w:rPr>
              <w:t>g</w:t>
            </w:r>
          </w:p>
        </w:tc>
        <w:tc>
          <w:tcPr>
            <w:tcW w:w="3217" w:type="dxa"/>
          </w:tcPr>
          <w:p w:rsidR="0094340B" w:rsidRPr="00CA6ED9" w:rsidRDefault="0094340B" w:rsidP="0039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</w:tcPr>
          <w:p w:rsidR="0094340B" w:rsidRPr="00CA6ED9" w:rsidRDefault="008843BA" w:rsidP="0039416A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Продолжить выполнение программы</w:t>
            </w:r>
          </w:p>
        </w:tc>
      </w:tr>
      <w:tr w:rsidR="0094340B" w:rsidRPr="008843BA" w:rsidTr="00050004">
        <w:tc>
          <w:tcPr>
            <w:tcW w:w="2737" w:type="dxa"/>
          </w:tcPr>
          <w:p w:rsidR="0094340B" w:rsidRPr="00CA6ED9" w:rsidRDefault="008843BA" w:rsidP="0039416A">
            <w:pPr>
              <w:rPr>
                <w:rFonts w:ascii="Times New Roman" w:hAnsi="Times New Roman" w:cs="Times New Roman"/>
                <w:lang w:val="en-US"/>
              </w:rPr>
            </w:pPr>
            <w:r w:rsidRPr="00CA6ED9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3217" w:type="dxa"/>
          </w:tcPr>
          <w:p w:rsidR="0094340B" w:rsidRPr="00CA6ED9" w:rsidRDefault="0094340B" w:rsidP="0039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</w:tcPr>
          <w:p w:rsidR="0094340B" w:rsidRPr="00CA6ED9" w:rsidRDefault="008843BA" w:rsidP="0039416A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Шаг через функцию</w:t>
            </w:r>
          </w:p>
        </w:tc>
      </w:tr>
      <w:tr w:rsidR="0094340B" w:rsidRPr="008843BA" w:rsidTr="00050004">
        <w:tc>
          <w:tcPr>
            <w:tcW w:w="2737" w:type="dxa"/>
          </w:tcPr>
          <w:p w:rsidR="0094340B" w:rsidRPr="00CA6ED9" w:rsidRDefault="008843BA" w:rsidP="0039416A">
            <w:pPr>
              <w:rPr>
                <w:rFonts w:ascii="Times New Roman" w:hAnsi="Times New Roman" w:cs="Times New Roman"/>
                <w:lang w:val="en-US"/>
              </w:rPr>
            </w:pPr>
            <w:r w:rsidRPr="00CA6ED9">
              <w:rPr>
                <w:rFonts w:ascii="Times New Roman" w:hAnsi="Times New Roman" w:cs="Times New Roman"/>
                <w:lang w:val="en-US"/>
              </w:rPr>
              <w:t>t</w:t>
            </w:r>
          </w:p>
        </w:tc>
        <w:tc>
          <w:tcPr>
            <w:tcW w:w="3217" w:type="dxa"/>
          </w:tcPr>
          <w:p w:rsidR="0094340B" w:rsidRPr="00CA6ED9" w:rsidRDefault="0094340B" w:rsidP="0039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</w:tcPr>
          <w:p w:rsidR="0094340B" w:rsidRPr="00CA6ED9" w:rsidRDefault="008843BA" w:rsidP="0039416A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Шаг внутрь функции</w:t>
            </w:r>
          </w:p>
        </w:tc>
      </w:tr>
      <w:tr w:rsidR="0094340B" w:rsidRPr="008843BA" w:rsidTr="00050004">
        <w:tc>
          <w:tcPr>
            <w:tcW w:w="2737" w:type="dxa"/>
          </w:tcPr>
          <w:p w:rsidR="0094340B" w:rsidRPr="00CA6ED9" w:rsidRDefault="008843BA" w:rsidP="0039416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6ED9">
              <w:rPr>
                <w:rFonts w:ascii="Times New Roman" w:hAnsi="Times New Roman" w:cs="Times New Roman"/>
                <w:lang w:val="en-US"/>
              </w:rPr>
              <w:t>pt</w:t>
            </w:r>
            <w:proofErr w:type="spellEnd"/>
          </w:p>
        </w:tc>
        <w:tc>
          <w:tcPr>
            <w:tcW w:w="3217" w:type="dxa"/>
          </w:tcPr>
          <w:p w:rsidR="0094340B" w:rsidRPr="00CA6ED9" w:rsidRDefault="0094340B" w:rsidP="0039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</w:tcPr>
          <w:p w:rsidR="0094340B" w:rsidRPr="00CA6ED9" w:rsidRDefault="008843BA" w:rsidP="0039416A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Выполнение до ближайшего возврата</w:t>
            </w:r>
          </w:p>
        </w:tc>
      </w:tr>
      <w:tr w:rsidR="0094340B" w:rsidRPr="008843BA" w:rsidTr="00050004">
        <w:tc>
          <w:tcPr>
            <w:tcW w:w="2737" w:type="dxa"/>
          </w:tcPr>
          <w:p w:rsidR="0094340B" w:rsidRPr="00CA6ED9" w:rsidRDefault="008843BA" w:rsidP="0039416A">
            <w:pPr>
              <w:rPr>
                <w:rFonts w:ascii="Times New Roman" w:hAnsi="Times New Roman" w:cs="Times New Roman"/>
                <w:lang w:val="en-US"/>
              </w:rPr>
            </w:pPr>
            <w:r w:rsidRPr="00CA6ED9">
              <w:rPr>
                <w:rFonts w:ascii="Times New Roman" w:hAnsi="Times New Roman" w:cs="Times New Roman"/>
                <w:lang w:val="en-US"/>
              </w:rPr>
              <w:t>~</w:t>
            </w:r>
          </w:p>
        </w:tc>
        <w:tc>
          <w:tcPr>
            <w:tcW w:w="3217" w:type="dxa"/>
          </w:tcPr>
          <w:p w:rsidR="0094340B" w:rsidRPr="00CA6ED9" w:rsidRDefault="0094340B" w:rsidP="0039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</w:tcPr>
          <w:p w:rsidR="0094340B" w:rsidRPr="00CA6ED9" w:rsidRDefault="008843BA" w:rsidP="0039416A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Список нитей</w:t>
            </w:r>
          </w:p>
        </w:tc>
      </w:tr>
      <w:tr w:rsidR="0094340B" w:rsidRPr="008843BA" w:rsidTr="00050004">
        <w:tc>
          <w:tcPr>
            <w:tcW w:w="2737" w:type="dxa"/>
          </w:tcPr>
          <w:p w:rsidR="0094340B" w:rsidRPr="00CA6ED9" w:rsidRDefault="008843BA" w:rsidP="0039416A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</w:rPr>
              <w:t>~3 s</w:t>
            </w:r>
          </w:p>
        </w:tc>
        <w:tc>
          <w:tcPr>
            <w:tcW w:w="3217" w:type="dxa"/>
          </w:tcPr>
          <w:p w:rsidR="0094340B" w:rsidRPr="00CA6ED9" w:rsidRDefault="0094340B" w:rsidP="0039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</w:tcPr>
          <w:p w:rsidR="0094340B" w:rsidRPr="00CA6ED9" w:rsidRDefault="008843BA" w:rsidP="0039416A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Переключиться на нитку с номером 3</w:t>
            </w:r>
          </w:p>
        </w:tc>
      </w:tr>
      <w:tr w:rsidR="0094340B" w:rsidRPr="008843BA" w:rsidTr="00050004">
        <w:tc>
          <w:tcPr>
            <w:tcW w:w="2737" w:type="dxa"/>
          </w:tcPr>
          <w:p w:rsidR="0094340B" w:rsidRPr="00CA6ED9" w:rsidRDefault="008843BA" w:rsidP="0039416A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</w:rPr>
              <w:t>~номер kn</w:t>
            </w:r>
          </w:p>
        </w:tc>
        <w:tc>
          <w:tcPr>
            <w:tcW w:w="3217" w:type="dxa"/>
          </w:tcPr>
          <w:p w:rsidR="0094340B" w:rsidRPr="00CA6ED9" w:rsidRDefault="0094340B" w:rsidP="0039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</w:tcPr>
          <w:p w:rsidR="0094340B" w:rsidRPr="00CA6ED9" w:rsidRDefault="008843BA" w:rsidP="0039416A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Выполнение любой команды в контексте нитки, например, получение стека вызовов</w:t>
            </w:r>
          </w:p>
        </w:tc>
      </w:tr>
      <w:tr w:rsidR="0094340B" w:rsidRPr="008843BA" w:rsidTr="00050004">
        <w:tc>
          <w:tcPr>
            <w:tcW w:w="2737" w:type="dxa"/>
          </w:tcPr>
          <w:p w:rsidR="0094340B" w:rsidRPr="00CA6ED9" w:rsidRDefault="008843BA" w:rsidP="0039416A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</w:rPr>
              <w:t>n</w:t>
            </w:r>
            <w:r w:rsidRPr="00CA6ED9">
              <w:rPr>
                <w:rFonts w:ascii="Times New Roman" w:hAnsi="Times New Roman" w:cs="Times New Roman"/>
                <w:color w:val="000000"/>
              </w:rPr>
              <w:br/>
            </w:r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</w:rPr>
              <w:t>m</w:t>
            </w:r>
          </w:p>
        </w:tc>
        <w:tc>
          <w:tcPr>
            <w:tcW w:w="3217" w:type="dxa"/>
          </w:tcPr>
          <w:p w:rsidR="0094340B" w:rsidRPr="00CA6ED9" w:rsidRDefault="0094340B" w:rsidP="0039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</w:tcPr>
          <w:p w:rsidR="0094340B" w:rsidRPr="00CA6ED9" w:rsidRDefault="008843BA" w:rsidP="0039416A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Suspend/resume нитки</w:t>
            </w:r>
          </w:p>
        </w:tc>
      </w:tr>
      <w:tr w:rsidR="0094340B" w:rsidRPr="008843BA" w:rsidTr="00050004">
        <w:tc>
          <w:tcPr>
            <w:tcW w:w="2737" w:type="dxa"/>
          </w:tcPr>
          <w:p w:rsidR="0094340B" w:rsidRPr="00CA6ED9" w:rsidRDefault="008843BA" w:rsidP="0039416A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</w:rPr>
              <w:lastRenderedPageBreak/>
              <w:t>f</w:t>
            </w:r>
            <w:r w:rsidRPr="00CA6ED9">
              <w:rPr>
                <w:rFonts w:ascii="Times New Roman" w:hAnsi="Times New Roman" w:cs="Times New Roman"/>
                <w:color w:val="000000"/>
              </w:rPr>
              <w:br/>
            </w:r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</w:rPr>
              <w:t>u</w:t>
            </w:r>
          </w:p>
        </w:tc>
        <w:tc>
          <w:tcPr>
            <w:tcW w:w="3217" w:type="dxa"/>
          </w:tcPr>
          <w:p w:rsidR="0094340B" w:rsidRPr="00CA6ED9" w:rsidRDefault="0094340B" w:rsidP="0039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</w:tcPr>
          <w:p w:rsidR="0094340B" w:rsidRPr="00CA6ED9" w:rsidRDefault="008843BA" w:rsidP="0039416A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Freeze/unfreeze нитки</w:t>
            </w:r>
          </w:p>
        </w:tc>
      </w:tr>
      <w:tr w:rsidR="0094340B" w:rsidRPr="008843BA" w:rsidTr="00050004">
        <w:tc>
          <w:tcPr>
            <w:tcW w:w="2737" w:type="dxa"/>
          </w:tcPr>
          <w:p w:rsidR="0094340B" w:rsidRPr="00CA6ED9" w:rsidRDefault="008843BA" w:rsidP="0039416A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</w:rPr>
              <w:t>!dlls</w:t>
            </w:r>
          </w:p>
        </w:tc>
        <w:tc>
          <w:tcPr>
            <w:tcW w:w="3217" w:type="dxa"/>
          </w:tcPr>
          <w:p w:rsidR="0094340B" w:rsidRPr="00CA6ED9" w:rsidRDefault="0094340B" w:rsidP="0039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</w:tcPr>
          <w:p w:rsidR="0094340B" w:rsidRPr="00CA6ED9" w:rsidRDefault="008843BA" w:rsidP="0039416A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Показать загруженные модули</w:t>
            </w:r>
          </w:p>
        </w:tc>
      </w:tr>
      <w:tr w:rsidR="0094340B" w:rsidRPr="008843BA" w:rsidTr="00050004">
        <w:tc>
          <w:tcPr>
            <w:tcW w:w="2737" w:type="dxa"/>
          </w:tcPr>
          <w:p w:rsidR="0094340B" w:rsidRPr="00CA6ED9" w:rsidRDefault="008843BA" w:rsidP="0039416A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</w:rPr>
              <w:t>!peb</w:t>
            </w:r>
          </w:p>
        </w:tc>
        <w:tc>
          <w:tcPr>
            <w:tcW w:w="3217" w:type="dxa"/>
          </w:tcPr>
          <w:p w:rsidR="0094340B" w:rsidRPr="00CA6ED9" w:rsidRDefault="0094340B" w:rsidP="0039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</w:tcPr>
          <w:p w:rsidR="0094340B" w:rsidRPr="00CA6ED9" w:rsidRDefault="008843BA" w:rsidP="0039416A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Показать Process Environment Block</w:t>
            </w:r>
          </w:p>
        </w:tc>
      </w:tr>
      <w:tr w:rsidR="0094340B" w:rsidRPr="008843BA" w:rsidTr="00050004">
        <w:tc>
          <w:tcPr>
            <w:tcW w:w="2737" w:type="dxa"/>
          </w:tcPr>
          <w:p w:rsidR="0094340B" w:rsidRPr="00CA6ED9" w:rsidRDefault="008843BA" w:rsidP="0039416A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</w:rPr>
              <w:t>!teb</w:t>
            </w:r>
          </w:p>
        </w:tc>
        <w:tc>
          <w:tcPr>
            <w:tcW w:w="3217" w:type="dxa"/>
          </w:tcPr>
          <w:p w:rsidR="0094340B" w:rsidRPr="00CA6ED9" w:rsidRDefault="0094340B" w:rsidP="0039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</w:tcPr>
          <w:p w:rsidR="0094340B" w:rsidRPr="00CA6ED9" w:rsidRDefault="008843BA" w:rsidP="0039416A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Показать Thread Environment Block</w:t>
            </w:r>
          </w:p>
        </w:tc>
      </w:tr>
      <w:tr w:rsidR="0094340B" w:rsidRPr="008843BA" w:rsidTr="00050004">
        <w:tc>
          <w:tcPr>
            <w:tcW w:w="2737" w:type="dxa"/>
          </w:tcPr>
          <w:p w:rsidR="0094340B" w:rsidRPr="00CA6ED9" w:rsidRDefault="008843BA" w:rsidP="0039416A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</w:rPr>
              <w:t>!exchain</w:t>
            </w:r>
          </w:p>
        </w:tc>
        <w:tc>
          <w:tcPr>
            <w:tcW w:w="3217" w:type="dxa"/>
          </w:tcPr>
          <w:p w:rsidR="0094340B" w:rsidRPr="00CA6ED9" w:rsidRDefault="0094340B" w:rsidP="0039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</w:tcPr>
          <w:p w:rsidR="0094340B" w:rsidRPr="00CA6ED9" w:rsidRDefault="008843BA" w:rsidP="0039416A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Показать Exception Handler Chain</w:t>
            </w:r>
          </w:p>
        </w:tc>
      </w:tr>
      <w:tr w:rsidR="0094340B" w:rsidRPr="008843BA" w:rsidTr="00050004">
        <w:tc>
          <w:tcPr>
            <w:tcW w:w="2737" w:type="dxa"/>
          </w:tcPr>
          <w:p w:rsidR="0094340B" w:rsidRPr="00CA6ED9" w:rsidRDefault="008843BA" w:rsidP="0039416A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</w:rPr>
              <w:t>!vadump</w:t>
            </w:r>
          </w:p>
        </w:tc>
        <w:tc>
          <w:tcPr>
            <w:tcW w:w="3217" w:type="dxa"/>
          </w:tcPr>
          <w:p w:rsidR="0094340B" w:rsidRPr="00CA6ED9" w:rsidRDefault="0094340B" w:rsidP="003941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</w:tcPr>
          <w:p w:rsidR="0094340B" w:rsidRPr="00CA6ED9" w:rsidRDefault="008843BA" w:rsidP="0039416A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Информация о страницах памяти</w:t>
            </w:r>
          </w:p>
        </w:tc>
      </w:tr>
      <w:tr w:rsidR="00050004" w:rsidRPr="008843BA" w:rsidTr="00050004">
        <w:tc>
          <w:tcPr>
            <w:tcW w:w="2737" w:type="dxa"/>
          </w:tcPr>
          <w:p w:rsidR="00050004" w:rsidRPr="00CA6ED9" w:rsidRDefault="00050004" w:rsidP="00050004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</w:rPr>
              <w:t>.logopen</w:t>
            </w:r>
          </w:p>
        </w:tc>
        <w:tc>
          <w:tcPr>
            <w:tcW w:w="3217" w:type="dxa"/>
          </w:tcPr>
          <w:p w:rsidR="00050004" w:rsidRPr="00CA6ED9" w:rsidRDefault="00050004" w:rsidP="00050004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</w:rPr>
              <w:t>.logopen c:\1.txt</w:t>
            </w:r>
          </w:p>
        </w:tc>
        <w:tc>
          <w:tcPr>
            <w:tcW w:w="3391" w:type="dxa"/>
          </w:tcPr>
          <w:p w:rsidR="00050004" w:rsidRPr="00CA6ED9" w:rsidRDefault="00050004" w:rsidP="00050004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Писать лог в файл</w:t>
            </w:r>
          </w:p>
        </w:tc>
      </w:tr>
      <w:tr w:rsidR="00050004" w:rsidRPr="008843BA" w:rsidTr="00050004">
        <w:tc>
          <w:tcPr>
            <w:tcW w:w="2737" w:type="dxa"/>
          </w:tcPr>
          <w:p w:rsidR="00050004" w:rsidRPr="00CA6ED9" w:rsidRDefault="00050004" w:rsidP="00050004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</w:rPr>
              <w:t>.logclose</w:t>
            </w:r>
          </w:p>
        </w:tc>
        <w:tc>
          <w:tcPr>
            <w:tcW w:w="3217" w:type="dxa"/>
          </w:tcPr>
          <w:p w:rsidR="00050004" w:rsidRPr="00CA6ED9" w:rsidRDefault="00050004" w:rsidP="00050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</w:tcPr>
          <w:p w:rsidR="00050004" w:rsidRPr="00CA6ED9" w:rsidRDefault="00050004" w:rsidP="00050004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Перестать писать лог в файл</w:t>
            </w:r>
          </w:p>
        </w:tc>
      </w:tr>
      <w:tr w:rsidR="00050004" w:rsidRPr="008843BA" w:rsidTr="00050004">
        <w:tc>
          <w:tcPr>
            <w:tcW w:w="2737" w:type="dxa"/>
          </w:tcPr>
          <w:p w:rsidR="00050004" w:rsidRPr="00CA6ED9" w:rsidRDefault="00050004" w:rsidP="00050004">
            <w:pPr>
              <w:rPr>
                <w:rFonts w:ascii="Times New Roman" w:hAnsi="Times New Roman" w:cs="Times New Roman"/>
                <w:lang w:val="en-US"/>
              </w:rPr>
            </w:pPr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</w:rPr>
              <w:t>$&lt;</w:t>
            </w:r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  <w:lang w:val="en-US"/>
              </w:rPr>
              <w:t>filename</w:t>
            </w:r>
          </w:p>
        </w:tc>
        <w:tc>
          <w:tcPr>
            <w:tcW w:w="3217" w:type="dxa"/>
          </w:tcPr>
          <w:p w:rsidR="00050004" w:rsidRPr="00CA6ED9" w:rsidRDefault="00050004" w:rsidP="00050004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</w:rPr>
              <w:t>$&lt;c:\1.txt</w:t>
            </w:r>
          </w:p>
        </w:tc>
        <w:tc>
          <w:tcPr>
            <w:tcW w:w="3391" w:type="dxa"/>
          </w:tcPr>
          <w:p w:rsidR="00050004" w:rsidRPr="00CA6ED9" w:rsidRDefault="00050004" w:rsidP="00050004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Выполнить команды из файла</w:t>
            </w:r>
          </w:p>
        </w:tc>
      </w:tr>
      <w:tr w:rsidR="00050004" w:rsidRPr="008843BA" w:rsidTr="00050004">
        <w:tc>
          <w:tcPr>
            <w:tcW w:w="2737" w:type="dxa"/>
          </w:tcPr>
          <w:p w:rsidR="00050004" w:rsidRPr="00CA6ED9" w:rsidRDefault="00050004" w:rsidP="00050004">
            <w:pPr>
              <w:rPr>
                <w:rFonts w:ascii="Times New Roman" w:hAnsi="Times New Roman" w:cs="Times New Roman"/>
                <w:lang w:val="en-US"/>
              </w:rPr>
            </w:pPr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  <w:lang w:val="en-US"/>
              </w:rPr>
              <w:t>.</w:t>
            </w:r>
            <w:proofErr w:type="spellStart"/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  <w:lang w:val="en-US"/>
              </w:rPr>
              <w:t>logopen</w:t>
            </w:r>
            <w:proofErr w:type="spellEnd"/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  <w:lang w:val="en-US"/>
              </w:rPr>
              <w:t xml:space="preserve"> c:\1.txt; .</w:t>
            </w:r>
            <w:proofErr w:type="spellStart"/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  <w:lang w:val="en-US"/>
              </w:rPr>
              <w:t>bpcmds</w:t>
            </w:r>
            <w:proofErr w:type="spellEnd"/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  <w:lang w:val="en-US"/>
              </w:rPr>
              <w:t>; .</w:t>
            </w:r>
            <w:proofErr w:type="spellStart"/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  <w:lang w:val="en-US"/>
              </w:rPr>
              <w:t>logclose</w:t>
            </w:r>
            <w:proofErr w:type="spellEnd"/>
          </w:p>
        </w:tc>
        <w:tc>
          <w:tcPr>
            <w:tcW w:w="3217" w:type="dxa"/>
          </w:tcPr>
          <w:p w:rsidR="00050004" w:rsidRPr="00CA6ED9" w:rsidRDefault="00050004" w:rsidP="0005000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91" w:type="dxa"/>
          </w:tcPr>
          <w:p w:rsidR="00050004" w:rsidRPr="00CA6ED9" w:rsidRDefault="00050004" w:rsidP="00050004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Для сохранения точек останова в файл можно выполнить (обязательно в одну строку!)</w:t>
            </w:r>
          </w:p>
        </w:tc>
      </w:tr>
      <w:tr w:rsidR="00050004" w:rsidRPr="008843BA" w:rsidTr="00050004">
        <w:tc>
          <w:tcPr>
            <w:tcW w:w="2737" w:type="dxa"/>
          </w:tcPr>
          <w:p w:rsidR="00050004" w:rsidRPr="00CA6ED9" w:rsidRDefault="00050004" w:rsidP="00050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7" w:type="dxa"/>
          </w:tcPr>
          <w:p w:rsidR="00050004" w:rsidRPr="00CA6ED9" w:rsidRDefault="00050004" w:rsidP="00050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</w:tcPr>
          <w:p w:rsidR="00050004" w:rsidRPr="00CA6ED9" w:rsidRDefault="00050004" w:rsidP="00050004">
            <w:pPr>
              <w:rPr>
                <w:rFonts w:ascii="Times New Roman" w:hAnsi="Times New Roman" w:cs="Times New Roman"/>
              </w:rPr>
            </w:pPr>
          </w:p>
        </w:tc>
      </w:tr>
      <w:tr w:rsidR="00050004" w:rsidRPr="008843BA" w:rsidTr="00050004">
        <w:tc>
          <w:tcPr>
            <w:tcW w:w="2737" w:type="dxa"/>
          </w:tcPr>
          <w:p w:rsidR="00050004" w:rsidRDefault="00816014" w:rsidP="0005000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</w:t>
            </w:r>
          </w:p>
          <w:p w:rsidR="00816014" w:rsidRPr="00816014" w:rsidRDefault="00816014" w:rsidP="0081601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uf</w:t>
            </w:r>
            <w:proofErr w:type="spellEnd"/>
          </w:p>
        </w:tc>
        <w:tc>
          <w:tcPr>
            <w:tcW w:w="3217" w:type="dxa"/>
          </w:tcPr>
          <w:p w:rsidR="00050004" w:rsidRPr="00CA6ED9" w:rsidRDefault="00050004" w:rsidP="00050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</w:tcPr>
          <w:p w:rsidR="00050004" w:rsidRDefault="00050004" w:rsidP="00050004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CA6ED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Показать дизассемблерный листинг:</w:t>
            </w:r>
          </w:p>
          <w:p w:rsidR="00816014" w:rsidRPr="00816014" w:rsidRDefault="00816014" w:rsidP="0005000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Uf</w:t>
            </w:r>
            <w:proofErr w:type="spellEnd"/>
            <w:r w:rsidRPr="005C516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– 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показать функцию целиком</w:t>
            </w:r>
          </w:p>
        </w:tc>
      </w:tr>
      <w:tr w:rsidR="00050004" w:rsidRPr="008843BA" w:rsidTr="00050004">
        <w:tc>
          <w:tcPr>
            <w:tcW w:w="2737" w:type="dxa"/>
          </w:tcPr>
          <w:p w:rsidR="00050004" w:rsidRPr="00CA6ED9" w:rsidRDefault="00050004" w:rsidP="00050004">
            <w:pPr>
              <w:rPr>
                <w:rFonts w:ascii="Times New Roman" w:hAnsi="Times New Roman" w:cs="Times New Roman"/>
                <w:lang w:val="en-US"/>
              </w:rPr>
            </w:pPr>
            <w:r w:rsidRPr="00CA6ED9">
              <w:rPr>
                <w:rFonts w:ascii="Times New Roman" w:hAnsi="Times New Roman" w:cs="Times New Roman"/>
                <w:lang w:val="en-US"/>
              </w:rPr>
              <w:t>r</w:t>
            </w:r>
          </w:p>
        </w:tc>
        <w:tc>
          <w:tcPr>
            <w:tcW w:w="3217" w:type="dxa"/>
          </w:tcPr>
          <w:p w:rsidR="00050004" w:rsidRPr="00CA6ED9" w:rsidRDefault="00050004" w:rsidP="00050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</w:tcPr>
          <w:p w:rsidR="00050004" w:rsidRPr="00CA6ED9" w:rsidRDefault="00050004" w:rsidP="00050004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Показать значение регистров</w:t>
            </w:r>
          </w:p>
        </w:tc>
      </w:tr>
      <w:tr w:rsidR="00050004" w:rsidRPr="008843BA" w:rsidTr="00050004">
        <w:tc>
          <w:tcPr>
            <w:tcW w:w="2737" w:type="dxa"/>
          </w:tcPr>
          <w:p w:rsidR="00050004" w:rsidRPr="00CA6ED9" w:rsidRDefault="00050004" w:rsidP="00050004">
            <w:pPr>
              <w:rPr>
                <w:rFonts w:ascii="Times New Roman" w:hAnsi="Times New Roman" w:cs="Times New Roman"/>
                <w:lang w:val="en-US"/>
              </w:rPr>
            </w:pPr>
            <w:r w:rsidRPr="00CA6ED9">
              <w:rPr>
                <w:rFonts w:ascii="Times New Roman" w:hAnsi="Times New Roman" w:cs="Times New Roman"/>
                <w:lang w:val="en-US"/>
              </w:rPr>
              <w:t>k</w:t>
            </w:r>
          </w:p>
        </w:tc>
        <w:tc>
          <w:tcPr>
            <w:tcW w:w="3217" w:type="dxa"/>
          </w:tcPr>
          <w:p w:rsidR="00050004" w:rsidRPr="00CA6ED9" w:rsidRDefault="00050004" w:rsidP="00050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</w:tcPr>
          <w:p w:rsidR="00050004" w:rsidRPr="00CA6ED9" w:rsidRDefault="00050004" w:rsidP="00050004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Показать стек вызовов</w:t>
            </w:r>
          </w:p>
        </w:tc>
      </w:tr>
      <w:tr w:rsidR="00050004" w:rsidRPr="008843BA" w:rsidTr="00050004">
        <w:tc>
          <w:tcPr>
            <w:tcW w:w="2737" w:type="dxa"/>
          </w:tcPr>
          <w:p w:rsidR="00050004" w:rsidRPr="00CA6ED9" w:rsidRDefault="00050004" w:rsidP="0005000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6ED9">
              <w:rPr>
                <w:rFonts w:ascii="Times New Roman" w:hAnsi="Times New Roman" w:cs="Times New Roman"/>
                <w:lang w:val="en-US"/>
              </w:rPr>
              <w:t>kn</w:t>
            </w:r>
            <w:proofErr w:type="spellEnd"/>
          </w:p>
        </w:tc>
        <w:tc>
          <w:tcPr>
            <w:tcW w:w="3217" w:type="dxa"/>
          </w:tcPr>
          <w:p w:rsidR="00050004" w:rsidRPr="00CA6ED9" w:rsidRDefault="00050004" w:rsidP="00050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</w:tcPr>
          <w:p w:rsidR="00050004" w:rsidRPr="00CA6ED9" w:rsidRDefault="00050004" w:rsidP="00050004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Показать стек вызовов с номерами фреймов</w:t>
            </w:r>
          </w:p>
        </w:tc>
      </w:tr>
      <w:tr w:rsidR="00050004" w:rsidRPr="008843BA" w:rsidTr="00050004">
        <w:tc>
          <w:tcPr>
            <w:tcW w:w="2737" w:type="dxa"/>
          </w:tcPr>
          <w:p w:rsidR="00050004" w:rsidRPr="00CA6ED9" w:rsidRDefault="00050004" w:rsidP="00050004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  <w:lang w:val="en-US"/>
              </w:rPr>
              <w:t>.</w:t>
            </w:r>
            <w:r w:rsidRPr="00CA6ED9">
              <w:rPr>
                <w:rFonts w:ascii="Times New Roman" w:hAnsi="Times New Roman" w:cs="Times New Roman"/>
                <w:color w:val="000000"/>
                <w:shd w:val="clear" w:color="auto" w:fill="F1F1F1"/>
              </w:rPr>
              <w:t>frame номер</w:t>
            </w:r>
          </w:p>
        </w:tc>
        <w:tc>
          <w:tcPr>
            <w:tcW w:w="3217" w:type="dxa"/>
          </w:tcPr>
          <w:p w:rsidR="00050004" w:rsidRPr="00CA6ED9" w:rsidRDefault="00050004" w:rsidP="00050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1" w:type="dxa"/>
          </w:tcPr>
          <w:p w:rsidR="00050004" w:rsidRPr="00CA6ED9" w:rsidRDefault="00050004" w:rsidP="00050004">
            <w:pPr>
              <w:rPr>
                <w:rFonts w:ascii="Times New Roman" w:hAnsi="Times New Roman" w:cs="Times New Roman"/>
              </w:rPr>
            </w:pPr>
            <w:r w:rsidRPr="00CA6ED9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Перемещение к фрейму</w:t>
            </w:r>
          </w:p>
        </w:tc>
      </w:tr>
      <w:tr w:rsidR="00050004" w:rsidRPr="008843BA" w:rsidTr="00050004">
        <w:tc>
          <w:tcPr>
            <w:tcW w:w="2737" w:type="dxa"/>
          </w:tcPr>
          <w:p w:rsidR="00050004" w:rsidRPr="008843BA" w:rsidRDefault="00050004" w:rsidP="00050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1F1F1"/>
              </w:rPr>
              <w:t>dv</w:t>
            </w:r>
          </w:p>
        </w:tc>
        <w:tc>
          <w:tcPr>
            <w:tcW w:w="3217" w:type="dxa"/>
          </w:tcPr>
          <w:p w:rsidR="00050004" w:rsidRPr="008843BA" w:rsidRDefault="00050004" w:rsidP="000500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1" w:type="dxa"/>
          </w:tcPr>
          <w:p w:rsidR="00050004" w:rsidRPr="008843BA" w:rsidRDefault="00050004" w:rsidP="00050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  <w:shd w:val="clear" w:color="auto" w:fill="FFFFFF"/>
              </w:rPr>
              <w:t>Показать локальные переменные</w:t>
            </w:r>
          </w:p>
        </w:tc>
      </w:tr>
      <w:tr w:rsidR="00050004" w:rsidRPr="008843BA" w:rsidTr="00050004">
        <w:tc>
          <w:tcPr>
            <w:tcW w:w="2737" w:type="dxa"/>
          </w:tcPr>
          <w:p w:rsidR="00050004" w:rsidRPr="008843BA" w:rsidRDefault="00050004" w:rsidP="00050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1F1F1"/>
              </w:rPr>
              <w:t>dt имя_переменной</w:t>
            </w:r>
          </w:p>
        </w:tc>
        <w:tc>
          <w:tcPr>
            <w:tcW w:w="3217" w:type="dxa"/>
          </w:tcPr>
          <w:p w:rsidR="00050004" w:rsidRDefault="00050004" w:rsidP="00050004">
            <w:pP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1F1F1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1F1F1"/>
              </w:rPr>
              <w:t xml:space="preserve">dt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1F1F1"/>
                <w:lang w:val="en-US"/>
              </w:rPr>
              <w:t>_EPROCESS</w:t>
            </w:r>
          </w:p>
          <w:p w:rsidR="00120F63" w:rsidRPr="008843BA" w:rsidRDefault="00120F63" w:rsidP="000500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20F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dt</w:t>
            </w:r>
            <w:proofErr w:type="spellEnd"/>
            <w:r w:rsidRPr="00120F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ntdll!*HEADER*</w:t>
            </w:r>
            <w:bookmarkStart w:id="0" w:name="_GoBack"/>
            <w:bookmarkEnd w:id="0"/>
          </w:p>
        </w:tc>
        <w:tc>
          <w:tcPr>
            <w:tcW w:w="3391" w:type="dxa"/>
          </w:tcPr>
          <w:p w:rsidR="00050004" w:rsidRPr="008843BA" w:rsidRDefault="00050004" w:rsidP="00050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  <w:shd w:val="clear" w:color="auto" w:fill="FFFFFF"/>
              </w:rPr>
              <w:t>Показать структуру</w:t>
            </w:r>
          </w:p>
        </w:tc>
      </w:tr>
      <w:tr w:rsidR="00050004" w:rsidRPr="008843BA" w:rsidTr="00050004">
        <w:tc>
          <w:tcPr>
            <w:tcW w:w="2737" w:type="dxa"/>
          </w:tcPr>
          <w:p w:rsidR="00050004" w:rsidRPr="008843BA" w:rsidRDefault="00050004" w:rsidP="00050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1F1F1"/>
              </w:rPr>
              <w:t>dt -r</w:t>
            </w:r>
          </w:p>
        </w:tc>
        <w:tc>
          <w:tcPr>
            <w:tcW w:w="3217" w:type="dxa"/>
          </w:tcPr>
          <w:p w:rsidR="00050004" w:rsidRPr="008843BA" w:rsidRDefault="00050004" w:rsidP="000500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1" w:type="dxa"/>
          </w:tcPr>
          <w:p w:rsidR="00050004" w:rsidRPr="008843BA" w:rsidRDefault="00050004" w:rsidP="00050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  <w:shd w:val="clear" w:color="auto" w:fill="FFFFFF"/>
              </w:rPr>
              <w:t>Показать структуру рекурсивно</w:t>
            </w:r>
          </w:p>
        </w:tc>
      </w:tr>
      <w:tr w:rsidR="009E6823" w:rsidRPr="008843BA" w:rsidTr="00050004">
        <w:tc>
          <w:tcPr>
            <w:tcW w:w="2737" w:type="dxa"/>
          </w:tcPr>
          <w:p w:rsidR="009E6823" w:rsidRPr="008843BA" w:rsidRDefault="009E6823" w:rsidP="009E68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1F1F1"/>
              </w:rPr>
              <w:lastRenderedPageBreak/>
              <w:t>db адрес</w:t>
            </w:r>
          </w:p>
        </w:tc>
        <w:tc>
          <w:tcPr>
            <w:tcW w:w="3217" w:type="dxa"/>
          </w:tcPr>
          <w:p w:rsidR="009E6823" w:rsidRPr="008843BA" w:rsidRDefault="009E6823" w:rsidP="009E6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1" w:type="dxa"/>
          </w:tcPr>
          <w:p w:rsidR="009E6823" w:rsidRPr="008843BA" w:rsidRDefault="009E6823" w:rsidP="009E68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  <w:shd w:val="clear" w:color="auto" w:fill="FFFFFF"/>
              </w:rPr>
              <w:t>Дамп памяти по адресу</w:t>
            </w:r>
          </w:p>
        </w:tc>
      </w:tr>
      <w:tr w:rsidR="009E6823" w:rsidRPr="008843BA" w:rsidTr="00050004">
        <w:tc>
          <w:tcPr>
            <w:tcW w:w="2737" w:type="dxa"/>
          </w:tcPr>
          <w:p w:rsidR="009E6823" w:rsidRPr="005C516F" w:rsidRDefault="009E6823" w:rsidP="009E6823">
            <w:pPr>
              <w:rPr>
                <w:rFonts w:cs="Courier New"/>
                <w:color w:val="000000"/>
                <w:sz w:val="20"/>
                <w:szCs w:val="20"/>
                <w:shd w:val="clear" w:color="auto" w:fill="F1F1F1"/>
              </w:rPr>
            </w:pPr>
            <w:r w:rsidRPr="005C516F">
              <w:rPr>
                <w:rFonts w:cs="Times New Roman"/>
                <w:sz w:val="20"/>
                <w:szCs w:val="20"/>
              </w:rPr>
              <w:t>!drvobj</w:t>
            </w:r>
          </w:p>
        </w:tc>
        <w:tc>
          <w:tcPr>
            <w:tcW w:w="3217" w:type="dxa"/>
          </w:tcPr>
          <w:p w:rsidR="009E6823" w:rsidRPr="005C516F" w:rsidRDefault="009E6823" w:rsidP="009E6823">
            <w:pPr>
              <w:rPr>
                <w:rFonts w:cs="Times New Roman"/>
                <w:sz w:val="20"/>
                <w:szCs w:val="20"/>
              </w:rPr>
            </w:pPr>
            <w:r w:rsidRPr="005C516F">
              <w:rPr>
                <w:rFonts w:cs="Times New Roman"/>
                <w:sz w:val="20"/>
                <w:szCs w:val="20"/>
              </w:rPr>
              <w:t>!drvobj PSINAflt 7</w:t>
            </w:r>
          </w:p>
          <w:p w:rsidR="009E6823" w:rsidRPr="005C516F" w:rsidRDefault="009E6823" w:rsidP="009E68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91" w:type="dxa"/>
          </w:tcPr>
          <w:p w:rsidR="009E6823" w:rsidRPr="005C516F" w:rsidRDefault="009E6823" w:rsidP="009E6823">
            <w:pP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5C516F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Просмотреть объект драйвера</w:t>
            </w:r>
          </w:p>
        </w:tc>
      </w:tr>
      <w:tr w:rsidR="005C516F" w:rsidRPr="008843BA" w:rsidTr="00A501EF">
        <w:tc>
          <w:tcPr>
            <w:tcW w:w="2737" w:type="dxa"/>
          </w:tcPr>
          <w:p w:rsidR="005C516F" w:rsidRPr="008843BA" w:rsidRDefault="005C516F" w:rsidP="00A50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16F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1F1F1"/>
              </w:rPr>
              <w:t>!pedump Image PeFileName</w:t>
            </w:r>
          </w:p>
        </w:tc>
        <w:tc>
          <w:tcPr>
            <w:tcW w:w="3217" w:type="dxa"/>
          </w:tcPr>
          <w:p w:rsidR="005C516F" w:rsidRDefault="005C516F" w:rsidP="005C516F">
            <w:pPr>
              <w:ind w:left="708" w:hanging="708"/>
            </w:pPr>
            <w:r w:rsidRPr="005C51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load</w:t>
            </w:r>
            <w:r>
              <w:rPr>
                <w:rStyle w:val="apple-converted-space"/>
                <w:rFonts w:ascii="Lucida Sans Unicode" w:hAnsi="Lucida Sans Unicode" w:cs="Lucida Sans Unicode"/>
                <w:color w:val="CCCCCC"/>
                <w:sz w:val="20"/>
                <w:szCs w:val="20"/>
                <w:shd w:val="clear" w:color="auto" w:fill="333333"/>
              </w:rPr>
              <w:t> </w:t>
            </w:r>
            <w:r w:rsidR="006A03F8">
              <w:rPr>
                <w:rStyle w:val="Hyperlink"/>
                <w:rFonts w:ascii="Lucida Sans Unicode" w:hAnsi="Lucida Sans Unicode" w:cs="Lucida Sans Unicode"/>
                <w:color w:val="FFFFFF"/>
                <w:sz w:val="20"/>
                <w:szCs w:val="20"/>
                <w:shd w:val="clear" w:color="auto" w:fill="333333"/>
              </w:rPr>
              <w:fldChar w:fldCharType="begin"/>
            </w:r>
            <w:r w:rsidR="006A03F8">
              <w:rPr>
                <w:rStyle w:val="Hyperlink"/>
                <w:rFonts w:ascii="Lucida Sans Unicode" w:hAnsi="Lucida Sans Unicode" w:cs="Lucida Sans Unicode"/>
                <w:color w:val="FFFFFF"/>
                <w:sz w:val="20"/>
                <w:szCs w:val="20"/>
                <w:shd w:val="clear" w:color="auto" w:fill="333333"/>
              </w:rPr>
              <w:instrText xml:space="preserve"> HYPERLINK "http://eretik.omegahg.com/download/KdExtMod.rar" </w:instrText>
            </w:r>
            <w:r w:rsidR="006A03F8">
              <w:rPr>
                <w:rStyle w:val="Hyperlink"/>
                <w:rFonts w:ascii="Lucida Sans Unicode" w:hAnsi="Lucida Sans Unicode" w:cs="Lucida Sans Unicode"/>
                <w:color w:val="FFFFFF"/>
                <w:sz w:val="20"/>
                <w:szCs w:val="20"/>
                <w:shd w:val="clear" w:color="auto" w:fill="333333"/>
              </w:rPr>
              <w:fldChar w:fldCharType="separate"/>
            </w:r>
            <w:r>
              <w:rPr>
                <w:rStyle w:val="Hyperlink"/>
                <w:rFonts w:ascii="Lucida Sans Unicode" w:hAnsi="Lucida Sans Unicode" w:cs="Lucida Sans Unicode"/>
                <w:color w:val="FFFFFF"/>
                <w:sz w:val="20"/>
                <w:szCs w:val="20"/>
                <w:shd w:val="clear" w:color="auto" w:fill="333333"/>
              </w:rPr>
              <w:t>KdExtMod.dll</w:t>
            </w:r>
            <w:r w:rsidR="006A03F8">
              <w:rPr>
                <w:rStyle w:val="Hyperlink"/>
                <w:rFonts w:ascii="Lucida Sans Unicode" w:hAnsi="Lucida Sans Unicode" w:cs="Lucida Sans Unicode"/>
                <w:color w:val="FFFFFF"/>
                <w:sz w:val="20"/>
                <w:szCs w:val="20"/>
                <w:shd w:val="clear" w:color="auto" w:fill="333333"/>
              </w:rPr>
              <w:fldChar w:fldCharType="end"/>
            </w:r>
            <w:r w:rsidRPr="005C516F">
              <w:t xml:space="preserve"> </w:t>
            </w:r>
            <w:r>
              <w:t xml:space="preserve">грузим с </w:t>
            </w:r>
          </w:p>
          <w:p w:rsidR="005C516F" w:rsidRPr="005C516F" w:rsidRDefault="005C516F" w:rsidP="005C516F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5C516F">
              <w:rPr>
                <w:rFonts w:ascii="Times New Roman" w:hAnsi="Times New Roman" w:cs="Times New Roman"/>
                <w:sz w:val="28"/>
                <w:szCs w:val="28"/>
              </w:rPr>
              <w:t>http://eretik.omegahg.com/kd/pedump.html</w:t>
            </w:r>
          </w:p>
        </w:tc>
        <w:tc>
          <w:tcPr>
            <w:tcW w:w="3391" w:type="dxa"/>
          </w:tcPr>
          <w:p w:rsidR="005C516F" w:rsidRPr="008843BA" w:rsidRDefault="005C516F" w:rsidP="00A501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  <w:shd w:val="clear" w:color="auto" w:fill="FFFFFF"/>
              </w:rPr>
              <w:t>Дамп памяти по адресу</w:t>
            </w:r>
          </w:p>
        </w:tc>
      </w:tr>
      <w:tr w:rsidR="00302BE9" w:rsidRPr="008843BA" w:rsidTr="00A501EF">
        <w:tc>
          <w:tcPr>
            <w:tcW w:w="2737" w:type="dxa"/>
          </w:tcPr>
          <w:p w:rsidR="00302BE9" w:rsidRPr="00302BE9" w:rsidRDefault="00302BE9" w:rsidP="00A501EF">
            <w:pP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1F1F1"/>
                <w:lang w:val="en-US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1F1F1"/>
                <w:lang w:val="en-US"/>
              </w:rPr>
              <w:t>Ida rebase</w:t>
            </w:r>
          </w:p>
        </w:tc>
        <w:tc>
          <w:tcPr>
            <w:tcW w:w="3217" w:type="dxa"/>
          </w:tcPr>
          <w:p w:rsidR="00302BE9" w:rsidRPr="00302BE9" w:rsidRDefault="00302BE9" w:rsidP="00302BE9">
            <w:pPr>
              <w:ind w:left="708" w:hanging="7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epWindbg</w:t>
            </w:r>
            <w:proofErr w:type="spellEnd"/>
            <w:r w:rsidRPr="00302B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epIda</w:t>
            </w:r>
            <w:proofErr w:type="spellEnd"/>
            <w:r w:rsidRPr="00302BE9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driver.imagebase</w:t>
            </w:r>
            <w:proofErr w:type="spellEnd"/>
          </w:p>
        </w:tc>
        <w:tc>
          <w:tcPr>
            <w:tcW w:w="3391" w:type="dxa"/>
          </w:tcPr>
          <w:p w:rsidR="00302BE9" w:rsidRDefault="00302BE9" w:rsidP="00A501EF">
            <w:pPr>
              <w:rPr>
                <w:rFonts w:ascii="Arial" w:hAnsi="Arial" w:cs="Arial"/>
                <w:color w:val="222222"/>
                <w:sz w:val="23"/>
                <w:szCs w:val="23"/>
                <w:shd w:val="clear" w:color="auto" w:fill="FFFFFF"/>
              </w:rPr>
            </w:pPr>
          </w:p>
        </w:tc>
      </w:tr>
    </w:tbl>
    <w:p w:rsidR="00CA6ED9" w:rsidRDefault="00CA6ED9">
      <w:pPr>
        <w:rPr>
          <w:rFonts w:ascii="Times New Roman" w:hAnsi="Times New Roman" w:cs="Times New Roman"/>
          <w:sz w:val="28"/>
          <w:szCs w:val="28"/>
        </w:rPr>
      </w:pPr>
    </w:p>
    <w:p w:rsidR="00CA6ED9" w:rsidRDefault="00CA6ED9" w:rsidP="00CA6E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Отладка в режиме пользователя</w:t>
      </w:r>
    </w:p>
    <w:p w:rsidR="0094340B" w:rsidRDefault="00CA6ED9" w:rsidP="00CA6ED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Отлаживать программу можно как на «себе», так и на удалённой машине. Если вы отлаживаете свою программу, то удобнее будет воспользоваться именно локальной. Но, если вы занимаетесь реверс инжинирингом вредоносного по, то данный вариант определённо не</w:t>
      </w:r>
      <w:r w:rsidR="001B1A71">
        <w:rPr>
          <w:rFonts w:ascii="Times New Roman" w:hAnsi="Times New Roman" w:cs="Times New Roman"/>
          <w:sz w:val="28"/>
          <w:szCs w:val="28"/>
        </w:rPr>
        <w:t xml:space="preserve"> подходит</w:t>
      </w:r>
      <w:r>
        <w:rPr>
          <w:rFonts w:ascii="Times New Roman" w:hAnsi="Times New Roman" w:cs="Times New Roman"/>
          <w:sz w:val="28"/>
          <w:szCs w:val="28"/>
        </w:rPr>
        <w:t>, по понятным причинам.</w:t>
      </w:r>
      <w:r w:rsidR="001B1A71">
        <w:rPr>
          <w:rFonts w:ascii="Times New Roman" w:hAnsi="Times New Roman" w:cs="Times New Roman"/>
          <w:sz w:val="28"/>
          <w:szCs w:val="28"/>
        </w:rPr>
        <w:t xml:space="preserve"> В таких случаях используют удалённую отладку. Удалённая машина может быть как виртуальной, так и реальной. Никаких дополнительных настроек с </w:t>
      </w:r>
      <w:r w:rsidR="001B1A71">
        <w:rPr>
          <w:rFonts w:ascii="Times New Roman" w:hAnsi="Times New Roman" w:cs="Times New Roman"/>
          <w:sz w:val="28"/>
          <w:szCs w:val="28"/>
          <w:lang w:val="en-US"/>
        </w:rPr>
        <w:t>VM</w:t>
      </w:r>
      <w:r w:rsidR="001B1A71" w:rsidRPr="001B1A71">
        <w:rPr>
          <w:rFonts w:ascii="Times New Roman" w:hAnsi="Times New Roman" w:cs="Times New Roman"/>
          <w:sz w:val="28"/>
          <w:szCs w:val="28"/>
        </w:rPr>
        <w:t xml:space="preserve"> </w:t>
      </w:r>
      <w:r w:rsidR="001B1A71">
        <w:rPr>
          <w:rFonts w:ascii="Times New Roman" w:hAnsi="Times New Roman" w:cs="Times New Roman"/>
          <w:sz w:val="28"/>
          <w:szCs w:val="28"/>
        </w:rPr>
        <w:t>проделывать не нужно, единственное условие – чтобы была установлена сеть между локальной и удалённой машиной. Удалённую отладку можно проделать двумя способами</w:t>
      </w:r>
      <w:r w:rsidR="001B1A71" w:rsidRPr="001B1A71">
        <w:rPr>
          <w:rFonts w:ascii="Times New Roman" w:hAnsi="Times New Roman" w:cs="Times New Roman"/>
          <w:sz w:val="28"/>
          <w:szCs w:val="28"/>
        </w:rPr>
        <w:t xml:space="preserve">: </w:t>
      </w:r>
      <w:r w:rsidR="001B1A71">
        <w:rPr>
          <w:rFonts w:ascii="Times New Roman" w:hAnsi="Times New Roman" w:cs="Times New Roman"/>
          <w:sz w:val="28"/>
          <w:szCs w:val="28"/>
        </w:rPr>
        <w:t xml:space="preserve">непосредственно дать знать </w:t>
      </w:r>
      <w:proofErr w:type="spellStart"/>
      <w:r w:rsidR="001B1A71">
        <w:rPr>
          <w:rFonts w:ascii="Times New Roman" w:hAnsi="Times New Roman" w:cs="Times New Roman"/>
          <w:sz w:val="28"/>
          <w:szCs w:val="28"/>
          <w:lang w:val="en-US"/>
        </w:rPr>
        <w:t>WinDbg</w:t>
      </w:r>
      <w:proofErr w:type="spellEnd"/>
      <w:r w:rsidR="001B1A71" w:rsidRPr="001B1A71">
        <w:rPr>
          <w:rFonts w:ascii="Times New Roman" w:hAnsi="Times New Roman" w:cs="Times New Roman"/>
          <w:sz w:val="28"/>
          <w:szCs w:val="28"/>
        </w:rPr>
        <w:t xml:space="preserve">, что </w:t>
      </w:r>
      <w:r w:rsidR="001B1A71">
        <w:rPr>
          <w:rFonts w:ascii="Times New Roman" w:hAnsi="Times New Roman" w:cs="Times New Roman"/>
          <w:sz w:val="28"/>
          <w:szCs w:val="28"/>
        </w:rPr>
        <w:t xml:space="preserve">нужно передавать всю информацию клиентскому отладчику, либо запустить отладочный сервис. Во втором случае даже не требуется запускать сам </w:t>
      </w:r>
      <w:proofErr w:type="spellStart"/>
      <w:r w:rsidR="001B1A71">
        <w:rPr>
          <w:rFonts w:ascii="Times New Roman" w:hAnsi="Times New Roman" w:cs="Times New Roman"/>
          <w:sz w:val="28"/>
          <w:szCs w:val="28"/>
          <w:lang w:val="en-US"/>
        </w:rPr>
        <w:t>WinDbg</w:t>
      </w:r>
      <w:proofErr w:type="spellEnd"/>
      <w:r w:rsidR="001B1A71" w:rsidRPr="001B1A71">
        <w:rPr>
          <w:rFonts w:ascii="Times New Roman" w:hAnsi="Times New Roman" w:cs="Times New Roman"/>
          <w:sz w:val="28"/>
          <w:szCs w:val="28"/>
        </w:rPr>
        <w:t xml:space="preserve"> </w:t>
      </w:r>
      <w:r w:rsidR="001B1A71">
        <w:rPr>
          <w:rFonts w:ascii="Times New Roman" w:hAnsi="Times New Roman" w:cs="Times New Roman"/>
          <w:sz w:val="28"/>
          <w:szCs w:val="28"/>
        </w:rPr>
        <w:t>на гостевой машине.</w:t>
      </w:r>
    </w:p>
    <w:p w:rsidR="001B1A71" w:rsidRDefault="001B1A71" w:rsidP="001B1A7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настроить удалённую отладку режима пользователь достаточно проделать следующую последовательность действий</w:t>
      </w:r>
      <w:r w:rsidRPr="00EB05D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1A71" w:rsidRDefault="001B1A71" w:rsidP="001B1A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05DD">
        <w:rPr>
          <w:rFonts w:ascii="Times New Roman" w:hAnsi="Times New Roman" w:cs="Times New Roman"/>
          <w:sz w:val="28"/>
          <w:szCs w:val="28"/>
        </w:rPr>
        <w:t>На гостевой машине</w:t>
      </w:r>
      <w:r w:rsidRPr="007909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ввести команду </w:t>
      </w:r>
      <w:r w:rsidRPr="007909C0">
        <w:rPr>
          <w:rFonts w:ascii="Times New Roman" w:hAnsi="Times New Roman" w:cs="Times New Roman"/>
          <w:sz w:val="28"/>
          <w:szCs w:val="28"/>
        </w:rPr>
        <w:tab/>
        <w:t>.server tcp:port=5005</w:t>
      </w:r>
    </w:p>
    <w:p w:rsidR="001B1A71" w:rsidRDefault="001B1A71" w:rsidP="001B1A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Pr="007909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хостовой</w:t>
      </w:r>
      <w:r w:rsidRPr="007909C0">
        <w:rPr>
          <w:rFonts w:ascii="Times New Roman" w:hAnsi="Times New Roman" w:cs="Times New Roman"/>
          <w:sz w:val="28"/>
          <w:szCs w:val="28"/>
          <w:lang w:val="en-US"/>
        </w:rPr>
        <w:t xml:space="preserve"> - File-&gt;Connect to </w:t>
      </w:r>
      <w:proofErr w:type="spellStart"/>
      <w:r w:rsidRPr="007909C0">
        <w:rPr>
          <w:rFonts w:ascii="Times New Roman" w:hAnsi="Times New Roman" w:cs="Times New Roman"/>
          <w:sz w:val="28"/>
          <w:szCs w:val="28"/>
          <w:lang w:val="en-US"/>
        </w:rPr>
        <w:t>Remout</w:t>
      </w:r>
      <w:proofErr w:type="spellEnd"/>
      <w:r w:rsidRPr="007909C0">
        <w:rPr>
          <w:rFonts w:ascii="Times New Roman" w:hAnsi="Times New Roman" w:cs="Times New Roman"/>
          <w:sz w:val="28"/>
          <w:szCs w:val="28"/>
          <w:lang w:val="en-US"/>
        </w:rPr>
        <w:t xml:space="preserve"> Session (</w:t>
      </w:r>
      <w:proofErr w:type="spellStart"/>
      <w:r w:rsidRPr="007909C0">
        <w:rPr>
          <w:rFonts w:ascii="Times New Roman" w:hAnsi="Times New Roman" w:cs="Times New Roman"/>
          <w:sz w:val="28"/>
          <w:szCs w:val="28"/>
          <w:lang w:val="en-US"/>
        </w:rPr>
        <w:t>Ctrl+R</w:t>
      </w:r>
      <w:proofErr w:type="spellEnd"/>
      <w:r w:rsidRPr="007909C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7909C0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7909C0">
        <w:rPr>
          <w:rFonts w:ascii="Times New Roman" w:hAnsi="Times New Roman" w:cs="Times New Roman"/>
          <w:sz w:val="28"/>
          <w:szCs w:val="28"/>
          <w:lang w:val="en-US"/>
        </w:rPr>
        <w:t>tcp:port</w:t>
      </w:r>
      <w:proofErr w:type="spellEnd"/>
      <w:r w:rsidRPr="007909C0">
        <w:rPr>
          <w:rFonts w:ascii="Times New Roman" w:hAnsi="Times New Roman" w:cs="Times New Roman"/>
          <w:sz w:val="28"/>
          <w:szCs w:val="28"/>
          <w:lang w:val="en-US"/>
        </w:rPr>
        <w:t>=5005,Server=192.168.17.130</w:t>
      </w:r>
    </w:p>
    <w:p w:rsidR="001B1A71" w:rsidRDefault="001B1A71" w:rsidP="001B1A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Можно отлаживать</w:t>
      </w:r>
    </w:p>
    <w:p w:rsidR="008B4B3F" w:rsidRDefault="001B1A71" w:rsidP="008B4B3F">
      <w:pPr>
        <w:ind w:firstLine="705"/>
        <w:rPr>
          <w:rFonts w:ascii="Times New Roman" w:hAnsi="Times New Roman" w:cs="Times New Roman"/>
          <w:sz w:val="28"/>
          <w:szCs w:val="28"/>
        </w:rPr>
      </w:pPr>
      <w:r w:rsidRPr="007909C0">
        <w:rPr>
          <w:rFonts w:ascii="Times New Roman" w:hAnsi="Times New Roman" w:cs="Times New Roman"/>
          <w:sz w:val="28"/>
          <w:szCs w:val="28"/>
        </w:rPr>
        <w:t xml:space="preserve">В данном случае </w:t>
      </w:r>
      <w:proofErr w:type="spellStart"/>
      <w:r w:rsidRPr="007909C0">
        <w:rPr>
          <w:rFonts w:ascii="Times New Roman" w:hAnsi="Times New Roman" w:cs="Times New Roman"/>
          <w:sz w:val="28"/>
          <w:szCs w:val="28"/>
          <w:lang w:val="en-US"/>
        </w:rPr>
        <w:t>Ip</w:t>
      </w:r>
      <w:proofErr w:type="spellEnd"/>
      <w:r w:rsidRPr="007909C0">
        <w:rPr>
          <w:rFonts w:ascii="Times New Roman" w:hAnsi="Times New Roman" w:cs="Times New Roman"/>
          <w:sz w:val="28"/>
          <w:szCs w:val="28"/>
        </w:rPr>
        <w:t xml:space="preserve"> адрес гостевой ОС - 192.168.17.130</w:t>
      </w:r>
      <w:r>
        <w:rPr>
          <w:rFonts w:ascii="Times New Roman" w:hAnsi="Times New Roman" w:cs="Times New Roman"/>
          <w:sz w:val="28"/>
          <w:szCs w:val="28"/>
        </w:rPr>
        <w:t>, а порт – 5005.</w:t>
      </w:r>
      <w:r w:rsidR="008B4B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7909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адрес гостевой машины у вас может быть другим, а порт может быть занятым, так что заранее следует выполнить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netstat</w:t>
      </w:r>
      <w:proofErr w:type="spellEnd"/>
      <w:r w:rsidRPr="007909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пропинговать машины. Если что-то не работает, то проверьте брэндмауэры и фаервол</w:t>
      </w:r>
      <w:r w:rsidR="008B4B3F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ы. Желательно, чтобы версии от</w:t>
      </w:r>
      <w:r w:rsidR="008B4B3F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адчиков были одинаковыми.</w:t>
      </w:r>
      <w:r w:rsidR="008B4B3F" w:rsidRPr="008B4B3F">
        <w:rPr>
          <w:rFonts w:ascii="Times New Roman" w:hAnsi="Times New Roman" w:cs="Times New Roman"/>
          <w:sz w:val="28"/>
          <w:szCs w:val="28"/>
        </w:rPr>
        <w:t xml:space="preserve"> </w:t>
      </w:r>
      <w:r w:rsidR="008B4B3F">
        <w:rPr>
          <w:rFonts w:ascii="Times New Roman" w:hAnsi="Times New Roman" w:cs="Times New Roman"/>
          <w:sz w:val="28"/>
          <w:szCs w:val="28"/>
        </w:rPr>
        <w:t xml:space="preserve">Данный способ удобен, но имеет и свои недостатки. Он предполагает, что перед удалённой отладкой нужно давать команду гостевому </w:t>
      </w:r>
      <w:proofErr w:type="spellStart"/>
      <w:r w:rsidR="008B4B3F">
        <w:rPr>
          <w:rFonts w:ascii="Times New Roman" w:hAnsi="Times New Roman" w:cs="Times New Roman"/>
          <w:sz w:val="28"/>
          <w:szCs w:val="28"/>
          <w:lang w:val="en-US"/>
        </w:rPr>
        <w:t>WinDbg</w:t>
      </w:r>
      <w:proofErr w:type="spellEnd"/>
      <w:r w:rsidR="008B4B3F">
        <w:rPr>
          <w:rFonts w:ascii="Times New Roman" w:hAnsi="Times New Roman" w:cs="Times New Roman"/>
          <w:sz w:val="28"/>
          <w:szCs w:val="28"/>
        </w:rPr>
        <w:t>. Поэтому существует ещё один способ, описанный выше,</w:t>
      </w:r>
      <w:r w:rsidR="008B4B3F" w:rsidRPr="007909C0">
        <w:rPr>
          <w:rFonts w:ascii="Times New Roman" w:hAnsi="Times New Roman" w:cs="Times New Roman"/>
          <w:sz w:val="28"/>
          <w:szCs w:val="28"/>
        </w:rPr>
        <w:t xml:space="preserve"> – </w:t>
      </w:r>
      <w:r w:rsidR="008B4B3F">
        <w:rPr>
          <w:rFonts w:ascii="Times New Roman" w:hAnsi="Times New Roman" w:cs="Times New Roman"/>
          <w:sz w:val="28"/>
          <w:szCs w:val="28"/>
        </w:rPr>
        <w:t xml:space="preserve">поднять сервис отладчика </w:t>
      </w:r>
      <w:proofErr w:type="spellStart"/>
      <w:r w:rsidR="008B4B3F">
        <w:rPr>
          <w:rFonts w:ascii="Times New Roman" w:hAnsi="Times New Roman" w:cs="Times New Roman"/>
          <w:sz w:val="28"/>
          <w:szCs w:val="28"/>
          <w:lang w:val="en-US"/>
        </w:rPr>
        <w:t>Windbg</w:t>
      </w:r>
      <w:proofErr w:type="spellEnd"/>
      <w:r w:rsidR="008B4B3F">
        <w:rPr>
          <w:rFonts w:ascii="Times New Roman" w:hAnsi="Times New Roman" w:cs="Times New Roman"/>
          <w:sz w:val="28"/>
          <w:szCs w:val="28"/>
        </w:rPr>
        <w:t xml:space="preserve">. Этот способ позволит приаттатчиться к процессу с хостовой машины, не производя манипуляций в гостевом </w:t>
      </w:r>
      <w:proofErr w:type="spellStart"/>
      <w:r w:rsidR="008B4B3F">
        <w:rPr>
          <w:rFonts w:ascii="Times New Roman" w:hAnsi="Times New Roman" w:cs="Times New Roman"/>
          <w:sz w:val="28"/>
          <w:szCs w:val="28"/>
          <w:lang w:val="en-US"/>
        </w:rPr>
        <w:t>Windbg</w:t>
      </w:r>
      <w:proofErr w:type="spellEnd"/>
      <w:r w:rsidR="008B4B3F">
        <w:rPr>
          <w:rFonts w:ascii="Times New Roman" w:hAnsi="Times New Roman" w:cs="Times New Roman"/>
          <w:sz w:val="28"/>
          <w:szCs w:val="28"/>
        </w:rPr>
        <w:t>.</w:t>
      </w:r>
    </w:p>
    <w:p w:rsidR="008B4B3F" w:rsidRPr="00AA0F58" w:rsidRDefault="008B4B3F" w:rsidP="008B4B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B05DD">
        <w:rPr>
          <w:rFonts w:ascii="Times New Roman" w:hAnsi="Times New Roman" w:cs="Times New Roman"/>
          <w:sz w:val="28"/>
          <w:szCs w:val="28"/>
        </w:rPr>
        <w:t>На гостевой машине</w:t>
      </w:r>
      <w:r w:rsidRPr="00AA0F5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A0F58">
        <w:rPr>
          <w:rFonts w:ascii="Times New Roman" w:hAnsi="Times New Roman" w:cs="Times New Roman"/>
          <w:sz w:val="28"/>
          <w:szCs w:val="28"/>
        </w:rPr>
        <w:t>:\</w:t>
      </w:r>
      <w:r>
        <w:rPr>
          <w:rFonts w:ascii="Times New Roman" w:hAnsi="Times New Roman" w:cs="Times New Roman"/>
          <w:sz w:val="28"/>
          <w:szCs w:val="28"/>
          <w:lang w:val="en-US"/>
        </w:rPr>
        <w:t>xxx</w:t>
      </w:r>
      <w:r w:rsidRPr="00AA0F58">
        <w:rPr>
          <w:rFonts w:ascii="Times New Roman" w:hAnsi="Times New Roman" w:cs="Times New Roman"/>
          <w:sz w:val="28"/>
          <w:szCs w:val="28"/>
        </w:rPr>
        <w:t>\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dbgsrv</w:t>
      </w:r>
      <w:proofErr w:type="spellEnd"/>
      <w:r w:rsidRPr="00AA0F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exe</w:t>
      </w:r>
      <w:r w:rsidRPr="00AA0F58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A0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tcp</w:t>
      </w:r>
      <w:proofErr w:type="spellEnd"/>
      <w:r w:rsidRPr="00AA0F5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>port</w:t>
      </w:r>
      <w:r w:rsidRPr="00AA0F58">
        <w:rPr>
          <w:rFonts w:ascii="Times New Roman" w:hAnsi="Times New Roman" w:cs="Times New Roman"/>
          <w:sz w:val="28"/>
          <w:szCs w:val="28"/>
        </w:rPr>
        <w:t>=5005</w:t>
      </w:r>
    </w:p>
    <w:p w:rsidR="008B4B3F" w:rsidRPr="008B4B3F" w:rsidRDefault="008B4B3F" w:rsidP="008B4B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</w:t>
      </w:r>
      <w:r w:rsidRPr="00AA0F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хостовой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A0F58">
        <w:rPr>
          <w:rFonts w:ascii="Times New Roman" w:hAnsi="Times New Roman" w:cs="Times New Roman"/>
          <w:sz w:val="28"/>
          <w:szCs w:val="28"/>
          <w:lang w:val="en-US"/>
        </w:rPr>
        <w:tab/>
        <w:t xml:space="preserve">File-&gt;Connect to </w:t>
      </w:r>
      <w:proofErr w:type="spellStart"/>
      <w:r w:rsidRPr="00AA0F58">
        <w:rPr>
          <w:rFonts w:ascii="Times New Roman" w:hAnsi="Times New Roman" w:cs="Times New Roman"/>
          <w:sz w:val="28"/>
          <w:szCs w:val="28"/>
          <w:lang w:val="en-US"/>
        </w:rPr>
        <w:t>Remout</w:t>
      </w:r>
      <w:proofErr w:type="spellEnd"/>
      <w:r w:rsidRPr="00AA0F58">
        <w:rPr>
          <w:rFonts w:ascii="Times New Roman" w:hAnsi="Times New Roman" w:cs="Times New Roman"/>
          <w:sz w:val="28"/>
          <w:szCs w:val="28"/>
          <w:lang w:val="en-US"/>
        </w:rPr>
        <w:t xml:space="preserve"> Stub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A0F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ввести</w:t>
      </w:r>
      <w:r w:rsidRPr="008B4B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4B3F">
        <w:rPr>
          <w:rFonts w:ascii="Times New Roman" w:hAnsi="Times New Roman" w:cs="Times New Roman"/>
          <w:sz w:val="28"/>
          <w:szCs w:val="28"/>
          <w:lang w:val="en-US"/>
        </w:rPr>
        <w:t>tcp:Port</w:t>
      </w:r>
      <w:proofErr w:type="spellEnd"/>
      <w:r w:rsidRPr="008B4B3F">
        <w:rPr>
          <w:rFonts w:ascii="Times New Roman" w:hAnsi="Times New Roman" w:cs="Times New Roman"/>
          <w:sz w:val="28"/>
          <w:szCs w:val="28"/>
          <w:lang w:val="en-US"/>
        </w:rPr>
        <w:t>=5005,Server=192.168.17.130</w:t>
      </w:r>
    </w:p>
    <w:p w:rsidR="008B4B3F" w:rsidRPr="008B4B3F" w:rsidRDefault="008B4B3F" w:rsidP="008B4B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B4B3F">
        <w:rPr>
          <w:rFonts w:ascii="Times New Roman" w:hAnsi="Times New Roman" w:cs="Times New Roman"/>
          <w:sz w:val="28"/>
          <w:szCs w:val="28"/>
        </w:rPr>
        <w:t xml:space="preserve">осле </w:t>
      </w:r>
      <w:r>
        <w:rPr>
          <w:rFonts w:ascii="Times New Roman" w:hAnsi="Times New Roman" w:cs="Times New Roman"/>
          <w:sz w:val="28"/>
          <w:szCs w:val="28"/>
        </w:rPr>
        <w:t xml:space="preserve">этого </w:t>
      </w:r>
      <w:r w:rsidRPr="008B4B3F">
        <w:rPr>
          <w:rFonts w:ascii="Times New Roman" w:hAnsi="Times New Roman" w:cs="Times New Roman"/>
          <w:sz w:val="28"/>
          <w:szCs w:val="28"/>
        </w:rPr>
        <w:t>можно будет приаттатчиться к любому процессу.</w:t>
      </w:r>
    </w:p>
    <w:p w:rsidR="001B1A71" w:rsidRPr="008B4B3F" w:rsidRDefault="001B1A71" w:rsidP="008B4B3F">
      <w:pPr>
        <w:rPr>
          <w:rFonts w:ascii="Times New Roman" w:hAnsi="Times New Roman" w:cs="Times New Roman"/>
          <w:sz w:val="28"/>
          <w:szCs w:val="28"/>
        </w:rPr>
      </w:pPr>
    </w:p>
    <w:p w:rsidR="001B1A71" w:rsidRPr="008B4B3F" w:rsidRDefault="001B1A71" w:rsidP="00CA6ED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4340B" w:rsidRPr="008B4B3F" w:rsidRDefault="0094340B">
      <w:pPr>
        <w:rPr>
          <w:rFonts w:ascii="Times New Roman" w:hAnsi="Times New Roman" w:cs="Times New Roman"/>
          <w:sz w:val="28"/>
          <w:szCs w:val="28"/>
        </w:rPr>
      </w:pPr>
      <w:r w:rsidRPr="008B4B3F">
        <w:rPr>
          <w:rFonts w:ascii="Times New Roman" w:hAnsi="Times New Roman" w:cs="Times New Roman"/>
          <w:sz w:val="28"/>
          <w:szCs w:val="28"/>
        </w:rPr>
        <w:br w:type="page"/>
      </w:r>
    </w:p>
    <w:p w:rsidR="00380971" w:rsidRDefault="00AA0F58" w:rsidP="003809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Отладка в режиме ядра</w:t>
      </w:r>
    </w:p>
    <w:p w:rsidR="00380971" w:rsidRPr="00A013F0" w:rsidRDefault="00380971" w:rsidP="0038097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 уже знаете, ошибки, произошедшие в режиме ядра ведут к краху системы. Поэтому, отлаживать драйвера следует производить только на удалённой машине. 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WinDbg</w:t>
      </w:r>
      <w:proofErr w:type="spellEnd"/>
      <w:r w:rsidRPr="003809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хоть и присутствует </w:t>
      </w:r>
      <w:r>
        <w:rPr>
          <w:rFonts w:ascii="Times New Roman" w:hAnsi="Times New Roman" w:cs="Times New Roman"/>
          <w:sz w:val="28"/>
          <w:szCs w:val="28"/>
          <w:lang w:val="en-US"/>
        </w:rPr>
        <w:t>kernel</w:t>
      </w:r>
      <w:r w:rsidRPr="003809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mode</w:t>
      </w:r>
      <w:r w:rsidRPr="003809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local</w:t>
      </w:r>
      <w:r w:rsidRPr="003809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debugger</w:t>
      </w:r>
      <w:r>
        <w:rPr>
          <w:rFonts w:ascii="Times New Roman" w:hAnsi="Times New Roman" w:cs="Times New Roman"/>
          <w:sz w:val="28"/>
          <w:szCs w:val="28"/>
        </w:rPr>
        <w:t xml:space="preserve">, но мы его не будем рассматривать, так как существует более подходящий способ дебажить копмоненты ядра. Идея, в принципе такая же, что и с удалённой отладкой, только вот производится она не через сеть, а через 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3809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порт. Если производить процесс отладки на </w:t>
      </w:r>
      <w:r>
        <w:rPr>
          <w:rFonts w:ascii="Times New Roman" w:hAnsi="Times New Roman" w:cs="Times New Roman"/>
          <w:sz w:val="28"/>
          <w:szCs w:val="28"/>
          <w:lang w:val="en-US"/>
        </w:rPr>
        <w:t>VM</w:t>
      </w:r>
      <w:r>
        <w:rPr>
          <w:rFonts w:ascii="Times New Roman" w:hAnsi="Times New Roman" w:cs="Times New Roman"/>
          <w:sz w:val="28"/>
          <w:szCs w:val="28"/>
        </w:rPr>
        <w:t xml:space="preserve">, то эмулировать 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3809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порт нам будет именованный канал или </w:t>
      </w:r>
      <w:r>
        <w:rPr>
          <w:rFonts w:ascii="Times New Roman" w:hAnsi="Times New Roman" w:cs="Times New Roman"/>
          <w:sz w:val="28"/>
          <w:szCs w:val="28"/>
          <w:lang w:val="en-US"/>
        </w:rPr>
        <w:t>pipe</w:t>
      </w:r>
      <w:r>
        <w:rPr>
          <w:rFonts w:ascii="Times New Roman" w:hAnsi="Times New Roman" w:cs="Times New Roman"/>
          <w:sz w:val="28"/>
          <w:szCs w:val="28"/>
        </w:rPr>
        <w:t xml:space="preserve">. Для этого его нужно добавить к гостевой ОС в </w:t>
      </w:r>
      <w:r>
        <w:rPr>
          <w:rFonts w:ascii="Times New Roman" w:hAnsi="Times New Roman" w:cs="Times New Roman"/>
          <w:sz w:val="28"/>
          <w:szCs w:val="28"/>
          <w:lang w:val="en-US"/>
        </w:rPr>
        <w:t>VM</w:t>
      </w:r>
      <w:r w:rsidR="00A013F0">
        <w:rPr>
          <w:rFonts w:ascii="Times New Roman" w:hAnsi="Times New Roman" w:cs="Times New Roman"/>
          <w:sz w:val="28"/>
          <w:szCs w:val="28"/>
        </w:rPr>
        <w:t xml:space="preserve">. Если вы работаете в </w:t>
      </w:r>
      <w:proofErr w:type="spellStart"/>
      <w:r w:rsidR="00A013F0">
        <w:rPr>
          <w:rFonts w:ascii="Times New Roman" w:hAnsi="Times New Roman" w:cs="Times New Roman"/>
          <w:sz w:val="28"/>
          <w:szCs w:val="28"/>
          <w:lang w:val="en-US"/>
        </w:rPr>
        <w:t>VmWare</w:t>
      </w:r>
      <w:proofErr w:type="spellEnd"/>
      <w:r w:rsidR="00A013F0">
        <w:rPr>
          <w:rFonts w:ascii="Times New Roman" w:hAnsi="Times New Roman" w:cs="Times New Roman"/>
          <w:sz w:val="28"/>
          <w:szCs w:val="28"/>
        </w:rPr>
        <w:t xml:space="preserve"> 12, то вам следует при добавлении проследить за следующим</w:t>
      </w:r>
      <w:r w:rsidR="00A013F0" w:rsidRPr="00A013F0">
        <w:rPr>
          <w:rFonts w:ascii="Times New Roman" w:hAnsi="Times New Roman" w:cs="Times New Roman"/>
          <w:sz w:val="28"/>
          <w:szCs w:val="28"/>
        </w:rPr>
        <w:t xml:space="preserve">: </w:t>
      </w:r>
      <w:r w:rsidR="00A013F0">
        <w:rPr>
          <w:rFonts w:ascii="Times New Roman" w:hAnsi="Times New Roman" w:cs="Times New Roman"/>
          <w:sz w:val="28"/>
          <w:szCs w:val="28"/>
        </w:rPr>
        <w:t xml:space="preserve">в </w:t>
      </w:r>
      <w:r w:rsidR="00A013F0">
        <w:rPr>
          <w:rFonts w:ascii="Times New Roman" w:hAnsi="Times New Roman" w:cs="Times New Roman"/>
          <w:sz w:val="28"/>
          <w:szCs w:val="28"/>
          <w:lang w:val="en-US"/>
        </w:rPr>
        <w:t>combo</w:t>
      </w:r>
      <w:r w:rsidR="00A013F0" w:rsidRPr="00A013F0">
        <w:rPr>
          <w:rFonts w:ascii="Times New Roman" w:hAnsi="Times New Roman" w:cs="Times New Roman"/>
          <w:sz w:val="28"/>
          <w:szCs w:val="28"/>
        </w:rPr>
        <w:t xml:space="preserve"> </w:t>
      </w:r>
      <w:r w:rsidR="00A013F0">
        <w:rPr>
          <w:rFonts w:ascii="Times New Roman" w:hAnsi="Times New Roman" w:cs="Times New Roman"/>
          <w:sz w:val="28"/>
          <w:szCs w:val="28"/>
          <w:lang w:val="en-US"/>
        </w:rPr>
        <w:t>box</w:t>
      </w:r>
      <w:r w:rsidR="00A013F0" w:rsidRPr="00A013F0">
        <w:rPr>
          <w:rFonts w:ascii="Times New Roman" w:hAnsi="Times New Roman" w:cs="Times New Roman"/>
          <w:sz w:val="28"/>
          <w:szCs w:val="28"/>
        </w:rPr>
        <w:t xml:space="preserve"> </w:t>
      </w:r>
      <w:r w:rsidR="00A013F0">
        <w:rPr>
          <w:rFonts w:ascii="Times New Roman" w:hAnsi="Times New Roman" w:cs="Times New Roman"/>
          <w:sz w:val="28"/>
          <w:szCs w:val="28"/>
        </w:rPr>
        <w:t>нужно выбрать «</w:t>
      </w:r>
      <w:r w:rsidR="00A013F0">
        <w:rPr>
          <w:rFonts w:ascii="Times New Roman" w:hAnsi="Times New Roman" w:cs="Times New Roman"/>
          <w:sz w:val="28"/>
          <w:szCs w:val="28"/>
          <w:lang w:val="en-US"/>
        </w:rPr>
        <w:t>This</w:t>
      </w:r>
      <w:r w:rsidR="00A013F0" w:rsidRPr="00A013F0">
        <w:rPr>
          <w:rFonts w:ascii="Times New Roman" w:hAnsi="Times New Roman" w:cs="Times New Roman"/>
          <w:sz w:val="28"/>
          <w:szCs w:val="28"/>
        </w:rPr>
        <w:t xml:space="preserve"> </w:t>
      </w:r>
      <w:r w:rsidR="00A013F0">
        <w:rPr>
          <w:rFonts w:ascii="Times New Roman" w:hAnsi="Times New Roman" w:cs="Times New Roman"/>
          <w:sz w:val="28"/>
          <w:szCs w:val="28"/>
          <w:lang w:val="en-US"/>
        </w:rPr>
        <w:t>end</w:t>
      </w:r>
      <w:r w:rsidR="00A013F0" w:rsidRPr="00A013F0">
        <w:rPr>
          <w:rFonts w:ascii="Times New Roman" w:hAnsi="Times New Roman" w:cs="Times New Roman"/>
          <w:sz w:val="28"/>
          <w:szCs w:val="28"/>
        </w:rPr>
        <w:t xml:space="preserve"> </w:t>
      </w:r>
      <w:r w:rsidR="00A013F0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A013F0" w:rsidRPr="00A013F0">
        <w:rPr>
          <w:rFonts w:ascii="Times New Roman" w:hAnsi="Times New Roman" w:cs="Times New Roman"/>
          <w:sz w:val="28"/>
          <w:szCs w:val="28"/>
        </w:rPr>
        <w:t xml:space="preserve"> </w:t>
      </w:r>
      <w:r w:rsidR="00A013F0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A013F0" w:rsidRPr="00A013F0">
        <w:rPr>
          <w:rFonts w:ascii="Times New Roman" w:hAnsi="Times New Roman" w:cs="Times New Roman"/>
          <w:sz w:val="28"/>
          <w:szCs w:val="28"/>
        </w:rPr>
        <w:t xml:space="preserve"> </w:t>
      </w:r>
      <w:r w:rsidR="00A013F0"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="00A013F0">
        <w:rPr>
          <w:rFonts w:ascii="Times New Roman" w:hAnsi="Times New Roman" w:cs="Times New Roman"/>
          <w:sz w:val="28"/>
          <w:szCs w:val="28"/>
        </w:rPr>
        <w:t>» и «</w:t>
      </w:r>
      <w:r w:rsidR="00A013F0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A013F0" w:rsidRPr="00A013F0">
        <w:rPr>
          <w:rFonts w:ascii="Times New Roman" w:hAnsi="Times New Roman" w:cs="Times New Roman"/>
          <w:sz w:val="28"/>
          <w:szCs w:val="28"/>
        </w:rPr>
        <w:t xml:space="preserve"> </w:t>
      </w:r>
      <w:r w:rsidR="00A013F0">
        <w:rPr>
          <w:rFonts w:ascii="Times New Roman" w:hAnsi="Times New Roman" w:cs="Times New Roman"/>
          <w:sz w:val="28"/>
          <w:szCs w:val="28"/>
          <w:lang w:val="en-US"/>
        </w:rPr>
        <w:t>other</w:t>
      </w:r>
      <w:r w:rsidR="00A013F0" w:rsidRPr="00A013F0">
        <w:rPr>
          <w:rFonts w:ascii="Times New Roman" w:hAnsi="Times New Roman" w:cs="Times New Roman"/>
          <w:sz w:val="28"/>
          <w:szCs w:val="28"/>
        </w:rPr>
        <w:t xml:space="preserve"> </w:t>
      </w:r>
      <w:r w:rsidR="00A013F0">
        <w:rPr>
          <w:rFonts w:ascii="Times New Roman" w:hAnsi="Times New Roman" w:cs="Times New Roman"/>
          <w:sz w:val="28"/>
          <w:szCs w:val="28"/>
          <w:lang w:val="en-US"/>
        </w:rPr>
        <w:t>end</w:t>
      </w:r>
      <w:r w:rsidR="00A013F0" w:rsidRPr="00A013F0">
        <w:rPr>
          <w:rFonts w:ascii="Times New Roman" w:hAnsi="Times New Roman" w:cs="Times New Roman"/>
          <w:sz w:val="28"/>
          <w:szCs w:val="28"/>
        </w:rPr>
        <w:t xml:space="preserve"> </w:t>
      </w:r>
      <w:r w:rsidR="00A013F0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A013F0" w:rsidRPr="00A013F0">
        <w:rPr>
          <w:rFonts w:ascii="Times New Roman" w:hAnsi="Times New Roman" w:cs="Times New Roman"/>
          <w:sz w:val="28"/>
          <w:szCs w:val="28"/>
        </w:rPr>
        <w:t xml:space="preserve"> </w:t>
      </w:r>
      <w:r w:rsidR="00A013F0">
        <w:rPr>
          <w:rFonts w:ascii="Times New Roman" w:hAnsi="Times New Roman" w:cs="Times New Roman"/>
          <w:sz w:val="28"/>
          <w:szCs w:val="28"/>
          <w:lang w:val="en-US"/>
        </w:rPr>
        <w:t>an</w:t>
      </w:r>
      <w:r w:rsidR="00A013F0" w:rsidRPr="00A013F0">
        <w:rPr>
          <w:rFonts w:ascii="Times New Roman" w:hAnsi="Times New Roman" w:cs="Times New Roman"/>
          <w:sz w:val="28"/>
          <w:szCs w:val="28"/>
        </w:rPr>
        <w:t xml:space="preserve"> </w:t>
      </w:r>
      <w:r w:rsidR="00A013F0">
        <w:rPr>
          <w:rFonts w:ascii="Times New Roman" w:hAnsi="Times New Roman" w:cs="Times New Roman"/>
          <w:sz w:val="28"/>
          <w:szCs w:val="28"/>
          <w:lang w:val="en-US"/>
        </w:rPr>
        <w:t>application</w:t>
      </w:r>
      <w:r w:rsidR="00A013F0">
        <w:rPr>
          <w:rFonts w:ascii="Times New Roman" w:hAnsi="Times New Roman" w:cs="Times New Roman"/>
          <w:sz w:val="28"/>
          <w:szCs w:val="28"/>
        </w:rPr>
        <w:t xml:space="preserve">». Это даст понять </w:t>
      </w:r>
      <w:r w:rsidR="00A013F0">
        <w:rPr>
          <w:rFonts w:ascii="Times New Roman" w:hAnsi="Times New Roman" w:cs="Times New Roman"/>
          <w:sz w:val="28"/>
          <w:szCs w:val="28"/>
          <w:lang w:val="en-US"/>
        </w:rPr>
        <w:t>VM</w:t>
      </w:r>
      <w:r w:rsidR="00A013F0">
        <w:rPr>
          <w:rFonts w:ascii="Times New Roman" w:hAnsi="Times New Roman" w:cs="Times New Roman"/>
          <w:sz w:val="28"/>
          <w:szCs w:val="28"/>
        </w:rPr>
        <w:t>, что один конец «шнура» подключен к гостевой машине, а другой – к программе (</w:t>
      </w:r>
      <w:proofErr w:type="spellStart"/>
      <w:r w:rsidR="00A013F0">
        <w:rPr>
          <w:rFonts w:ascii="Times New Roman" w:hAnsi="Times New Roman" w:cs="Times New Roman"/>
          <w:sz w:val="28"/>
          <w:szCs w:val="28"/>
          <w:lang w:val="en-US"/>
        </w:rPr>
        <w:t>WinDbg</w:t>
      </w:r>
      <w:proofErr w:type="spellEnd"/>
      <w:r w:rsidR="00A013F0">
        <w:rPr>
          <w:rFonts w:ascii="Times New Roman" w:hAnsi="Times New Roman" w:cs="Times New Roman"/>
          <w:sz w:val="28"/>
          <w:szCs w:val="28"/>
        </w:rPr>
        <w:t xml:space="preserve">) на хостовой машине. Также нужно отметить галочкой </w:t>
      </w:r>
      <w:r w:rsidR="00A013F0">
        <w:rPr>
          <w:rFonts w:ascii="Times New Roman" w:hAnsi="Times New Roman" w:cs="Times New Roman"/>
          <w:sz w:val="28"/>
          <w:szCs w:val="28"/>
          <w:lang w:val="en-US"/>
        </w:rPr>
        <w:t>check</w:t>
      </w:r>
      <w:r w:rsidR="00A013F0" w:rsidRPr="00A013F0">
        <w:rPr>
          <w:rFonts w:ascii="Times New Roman" w:hAnsi="Times New Roman" w:cs="Times New Roman"/>
          <w:sz w:val="28"/>
          <w:szCs w:val="28"/>
        </w:rPr>
        <w:t xml:space="preserve"> </w:t>
      </w:r>
      <w:r w:rsidR="00A013F0">
        <w:rPr>
          <w:rFonts w:ascii="Times New Roman" w:hAnsi="Times New Roman" w:cs="Times New Roman"/>
          <w:sz w:val="28"/>
          <w:szCs w:val="28"/>
          <w:lang w:val="en-US"/>
        </w:rPr>
        <w:t>box</w:t>
      </w:r>
      <w:r w:rsidR="00A013F0" w:rsidRPr="00A013F0">
        <w:rPr>
          <w:rFonts w:ascii="Times New Roman" w:hAnsi="Times New Roman" w:cs="Times New Roman"/>
          <w:sz w:val="28"/>
          <w:szCs w:val="28"/>
        </w:rPr>
        <w:t xml:space="preserve"> </w:t>
      </w:r>
      <w:r w:rsidR="00A013F0">
        <w:rPr>
          <w:rFonts w:ascii="Times New Roman" w:hAnsi="Times New Roman" w:cs="Times New Roman"/>
          <w:sz w:val="28"/>
          <w:szCs w:val="28"/>
        </w:rPr>
        <w:t>«</w:t>
      </w:r>
      <w:r w:rsidR="00A013F0">
        <w:rPr>
          <w:rFonts w:ascii="Times New Roman" w:hAnsi="Times New Roman" w:cs="Times New Roman"/>
          <w:sz w:val="28"/>
          <w:szCs w:val="28"/>
          <w:lang w:val="en-US"/>
        </w:rPr>
        <w:t>Yield</w:t>
      </w:r>
      <w:r w:rsidR="00A013F0" w:rsidRPr="00A013F0">
        <w:rPr>
          <w:rFonts w:ascii="Times New Roman" w:hAnsi="Times New Roman" w:cs="Times New Roman"/>
          <w:sz w:val="28"/>
          <w:szCs w:val="28"/>
        </w:rPr>
        <w:t xml:space="preserve"> </w:t>
      </w:r>
      <w:r w:rsidR="00A013F0">
        <w:rPr>
          <w:rFonts w:ascii="Times New Roman" w:hAnsi="Times New Roman" w:cs="Times New Roman"/>
          <w:sz w:val="28"/>
          <w:szCs w:val="28"/>
          <w:lang w:val="en-US"/>
        </w:rPr>
        <w:t>CPU</w:t>
      </w:r>
      <w:r w:rsidR="00A013F0" w:rsidRPr="00A013F0">
        <w:rPr>
          <w:rFonts w:ascii="Times New Roman" w:hAnsi="Times New Roman" w:cs="Times New Roman"/>
          <w:sz w:val="28"/>
          <w:szCs w:val="28"/>
        </w:rPr>
        <w:t xml:space="preserve"> </w:t>
      </w:r>
      <w:r w:rsidR="00A013F0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A013F0" w:rsidRPr="00A013F0">
        <w:rPr>
          <w:rFonts w:ascii="Times New Roman" w:hAnsi="Times New Roman" w:cs="Times New Roman"/>
          <w:sz w:val="28"/>
          <w:szCs w:val="28"/>
        </w:rPr>
        <w:t xml:space="preserve"> </w:t>
      </w:r>
      <w:r w:rsidR="00A013F0">
        <w:rPr>
          <w:rFonts w:ascii="Times New Roman" w:hAnsi="Times New Roman" w:cs="Times New Roman"/>
          <w:sz w:val="28"/>
          <w:szCs w:val="28"/>
          <w:lang w:val="en-US"/>
        </w:rPr>
        <w:t>poll</w:t>
      </w:r>
      <w:r w:rsidR="00A013F0">
        <w:rPr>
          <w:rFonts w:ascii="Times New Roman" w:hAnsi="Times New Roman" w:cs="Times New Roman"/>
          <w:sz w:val="28"/>
          <w:szCs w:val="28"/>
        </w:rPr>
        <w:t>». Имя пайпа может быть любым, но, лучше оставить его по умолчанию, чтобы не было в дальнейшем путаницы. По умолчанию имя пайпа</w:t>
      </w:r>
      <w:r w:rsidR="00A013F0" w:rsidRPr="00A013F0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A013F0" w:rsidRPr="009A5135">
          <w:rPr>
            <w:rStyle w:val="Hyperlink"/>
            <w:rFonts w:ascii="Times New Roman" w:hAnsi="Times New Roman" w:cs="Times New Roman"/>
            <w:sz w:val="28"/>
            <w:szCs w:val="28"/>
          </w:rPr>
          <w:t>\\.\</w:t>
        </w:r>
        <w:r w:rsidR="00A013F0" w:rsidRPr="009A5135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pipe</w:t>
        </w:r>
        <w:r w:rsidR="00A013F0" w:rsidRPr="009A5135">
          <w:rPr>
            <w:rStyle w:val="Hyperlink"/>
            <w:rFonts w:ascii="Times New Roman" w:hAnsi="Times New Roman" w:cs="Times New Roman"/>
            <w:sz w:val="28"/>
            <w:szCs w:val="28"/>
          </w:rPr>
          <w:t>\</w:t>
        </w:r>
        <w:r w:rsidR="00A013F0" w:rsidRPr="009A5135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A013F0" w:rsidRPr="009A5135">
          <w:rPr>
            <w:rStyle w:val="Hyperlink"/>
            <w:rFonts w:ascii="Times New Roman" w:hAnsi="Times New Roman" w:cs="Times New Roman"/>
            <w:sz w:val="28"/>
            <w:szCs w:val="28"/>
          </w:rPr>
          <w:t>_1</w:t>
        </w:r>
      </w:hyperlink>
      <w:r w:rsidR="00A013F0">
        <w:rPr>
          <w:rFonts w:ascii="Times New Roman" w:hAnsi="Times New Roman" w:cs="Times New Roman"/>
          <w:sz w:val="28"/>
          <w:szCs w:val="28"/>
        </w:rPr>
        <w:t xml:space="preserve">. Далее нужно будет настроить для отладки гостевую ОС. Если гостевая ОС – </w:t>
      </w:r>
      <w:r w:rsidR="00A013F0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="00A013F0" w:rsidRPr="00A013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3F0">
        <w:rPr>
          <w:rFonts w:ascii="Times New Roman" w:hAnsi="Times New Roman" w:cs="Times New Roman"/>
          <w:sz w:val="28"/>
          <w:szCs w:val="28"/>
          <w:lang w:val="en-US"/>
        </w:rPr>
        <w:t>Xp</w:t>
      </w:r>
      <w:proofErr w:type="spellEnd"/>
      <w:r w:rsidR="00A013F0">
        <w:rPr>
          <w:rFonts w:ascii="Times New Roman" w:hAnsi="Times New Roman" w:cs="Times New Roman"/>
          <w:sz w:val="28"/>
          <w:szCs w:val="28"/>
        </w:rPr>
        <w:t xml:space="preserve">, то можно просто скопировать предыдущую строку конфигурации и дописать строчку примерно такого содержания </w:t>
      </w:r>
      <w:r w:rsidR="00A013F0">
        <w:rPr>
          <w:rFonts w:ascii="Consolas" w:hAnsi="Consolas" w:cs="Consolas"/>
          <w:color w:val="C7254E"/>
          <w:shd w:val="clear" w:color="auto" w:fill="F9F2F4"/>
        </w:rPr>
        <w:t>/debug /debugport=com1 /baudrate=115200</w:t>
      </w:r>
    </w:p>
    <w:p w:rsidR="00EB05DD" w:rsidRPr="00811D37" w:rsidRDefault="00A013F0" w:rsidP="00A013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загрузке </w:t>
      </w:r>
      <w:r w:rsidR="00811D37">
        <w:rPr>
          <w:rFonts w:ascii="Times New Roman" w:hAnsi="Times New Roman" w:cs="Times New Roman"/>
          <w:sz w:val="28"/>
          <w:szCs w:val="28"/>
        </w:rPr>
        <w:t xml:space="preserve">гостевой </w:t>
      </w:r>
      <w:r>
        <w:rPr>
          <w:rFonts w:ascii="Times New Roman" w:hAnsi="Times New Roman" w:cs="Times New Roman"/>
          <w:sz w:val="28"/>
          <w:szCs w:val="28"/>
        </w:rPr>
        <w:t>ОС</w:t>
      </w:r>
      <w:r w:rsidR="00811D37">
        <w:rPr>
          <w:rFonts w:ascii="Times New Roman" w:hAnsi="Times New Roman" w:cs="Times New Roman"/>
          <w:sz w:val="28"/>
          <w:szCs w:val="28"/>
        </w:rPr>
        <w:t xml:space="preserve"> </w:t>
      </w:r>
      <w:r w:rsidR="00811D37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="00811D37" w:rsidRPr="00811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1D37">
        <w:rPr>
          <w:rFonts w:ascii="Times New Roman" w:hAnsi="Times New Roman" w:cs="Times New Roman"/>
          <w:sz w:val="28"/>
          <w:szCs w:val="28"/>
          <w:lang w:val="en-US"/>
        </w:rPr>
        <w:t>Xp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811D37" w:rsidRPr="00811D37">
        <w:rPr>
          <w:rFonts w:ascii="Times New Roman" w:hAnsi="Times New Roman" w:cs="Times New Roman"/>
          <w:sz w:val="28"/>
          <w:szCs w:val="28"/>
        </w:rPr>
        <w:t xml:space="preserve"> </w:t>
      </w:r>
      <w:r w:rsidR="00811D37">
        <w:rPr>
          <w:rFonts w:ascii="Times New Roman" w:hAnsi="Times New Roman" w:cs="Times New Roman"/>
          <w:sz w:val="28"/>
          <w:szCs w:val="28"/>
        </w:rPr>
        <w:t xml:space="preserve">появится меню загрузки ОС. В нём нужно будет выбрать отладочный режим. Если вы имеете дело с гостевой ОС </w:t>
      </w:r>
      <w:r w:rsidR="00811D37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="00811D37" w:rsidRPr="00811D37">
        <w:rPr>
          <w:rFonts w:ascii="Times New Roman" w:hAnsi="Times New Roman" w:cs="Times New Roman"/>
          <w:sz w:val="28"/>
          <w:szCs w:val="28"/>
        </w:rPr>
        <w:t xml:space="preserve"> 7</w:t>
      </w:r>
      <w:r w:rsidR="00811D37">
        <w:rPr>
          <w:rFonts w:ascii="Times New Roman" w:hAnsi="Times New Roman" w:cs="Times New Roman"/>
          <w:sz w:val="28"/>
          <w:szCs w:val="28"/>
        </w:rPr>
        <w:t xml:space="preserve">, то вас может смутить тот факт, что вы не найдёте </w:t>
      </w:r>
      <w:r w:rsidR="00811D37">
        <w:rPr>
          <w:rFonts w:ascii="Times New Roman" w:hAnsi="Times New Roman" w:cs="Times New Roman"/>
          <w:sz w:val="28"/>
          <w:szCs w:val="28"/>
          <w:lang w:val="en-US"/>
        </w:rPr>
        <w:t>boot</w:t>
      </w:r>
      <w:r w:rsidR="00811D37" w:rsidRPr="00811D3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11D37">
        <w:rPr>
          <w:rFonts w:ascii="Times New Roman" w:hAnsi="Times New Roman" w:cs="Times New Roman"/>
          <w:sz w:val="28"/>
          <w:szCs w:val="28"/>
          <w:lang w:val="en-US"/>
        </w:rPr>
        <w:t>ini</w:t>
      </w:r>
      <w:proofErr w:type="spellEnd"/>
      <w:r w:rsidR="00811D37" w:rsidRPr="00811D37">
        <w:rPr>
          <w:rFonts w:ascii="Times New Roman" w:hAnsi="Times New Roman" w:cs="Times New Roman"/>
          <w:sz w:val="28"/>
          <w:szCs w:val="28"/>
        </w:rPr>
        <w:t xml:space="preserve"> </w:t>
      </w:r>
      <w:r w:rsidR="00811D37">
        <w:rPr>
          <w:rFonts w:ascii="Times New Roman" w:hAnsi="Times New Roman" w:cs="Times New Roman"/>
          <w:sz w:val="28"/>
          <w:szCs w:val="28"/>
        </w:rPr>
        <w:t>файл. Но, на самом деле, в данной ОС всё даже проще</w:t>
      </w:r>
      <w:r w:rsidR="00811D37" w:rsidRPr="00811D37">
        <w:rPr>
          <w:rFonts w:ascii="Times New Roman" w:hAnsi="Times New Roman" w:cs="Times New Roman"/>
          <w:sz w:val="28"/>
          <w:szCs w:val="28"/>
        </w:rPr>
        <w:t xml:space="preserve">: </w:t>
      </w:r>
      <w:r w:rsidR="00811D37">
        <w:rPr>
          <w:rFonts w:ascii="Times New Roman" w:hAnsi="Times New Roman" w:cs="Times New Roman"/>
          <w:sz w:val="28"/>
          <w:szCs w:val="28"/>
        </w:rPr>
        <w:t>есть встроенная утилита для добавления режима отладки. Итак, чтобы добавить режим отладки, требуется выполнить от имени администратора следующие команды</w:t>
      </w:r>
      <w:r w:rsidR="00811D37" w:rsidRPr="00811D37">
        <w:rPr>
          <w:rFonts w:ascii="Times New Roman" w:hAnsi="Times New Roman" w:cs="Times New Roman"/>
          <w:sz w:val="28"/>
          <w:szCs w:val="28"/>
        </w:rPr>
        <w:t>:</w:t>
      </w:r>
    </w:p>
    <w:p w:rsidR="00811D37" w:rsidRPr="00811D37" w:rsidRDefault="00811D37" w:rsidP="00811D37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  <w:lang w:val="en-US" w:eastAsia="ru-RU"/>
        </w:rPr>
      </w:pPr>
      <w:proofErr w:type="spellStart"/>
      <w:proofErr w:type="gramStart"/>
      <w:r w:rsidRPr="00811D37">
        <w:rPr>
          <w:rFonts w:ascii="Consolas" w:eastAsia="Times New Roman" w:hAnsi="Consolas" w:cs="Consolas"/>
          <w:color w:val="000000"/>
          <w:sz w:val="18"/>
          <w:szCs w:val="18"/>
          <w:lang w:val="en-US" w:eastAsia="ru-RU"/>
        </w:rPr>
        <w:t>bcdedit</w:t>
      </w:r>
      <w:proofErr w:type="spellEnd"/>
      <w:proofErr w:type="gramEnd"/>
      <w:r w:rsidRPr="00811D37">
        <w:rPr>
          <w:rFonts w:ascii="Consolas" w:eastAsia="Times New Roman" w:hAnsi="Consolas" w:cs="Consolas"/>
          <w:color w:val="000000"/>
          <w:sz w:val="18"/>
          <w:szCs w:val="18"/>
          <w:lang w:val="en-US" w:eastAsia="ru-RU"/>
        </w:rPr>
        <w:t xml:space="preserve"> /debug on </w:t>
      </w:r>
    </w:p>
    <w:p w:rsidR="00811D37" w:rsidRPr="00811D37" w:rsidRDefault="00811D37" w:rsidP="00811D37">
      <w:pPr>
        <w:pBdr>
          <w:top w:val="single" w:sz="6" w:space="5" w:color="FBEDBB"/>
          <w:left w:val="single" w:sz="6" w:space="5" w:color="FBEDBB"/>
          <w:bottom w:val="single" w:sz="6" w:space="5" w:color="FBEDBB"/>
          <w:right w:val="single" w:sz="6" w:space="5" w:color="FBEDBB"/>
        </w:pBdr>
        <w:shd w:val="clear" w:color="auto" w:fill="FBED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000000"/>
          <w:sz w:val="18"/>
          <w:szCs w:val="18"/>
          <w:lang w:val="en-US" w:eastAsia="ru-RU"/>
        </w:rPr>
      </w:pPr>
      <w:proofErr w:type="spellStart"/>
      <w:proofErr w:type="gramStart"/>
      <w:r w:rsidRPr="00811D37">
        <w:rPr>
          <w:rFonts w:ascii="Consolas" w:eastAsia="Times New Roman" w:hAnsi="Consolas" w:cs="Consolas"/>
          <w:color w:val="000000"/>
          <w:sz w:val="18"/>
          <w:szCs w:val="18"/>
          <w:lang w:val="en-US" w:eastAsia="ru-RU"/>
        </w:rPr>
        <w:t>bcdedit</w:t>
      </w:r>
      <w:proofErr w:type="spellEnd"/>
      <w:proofErr w:type="gramEnd"/>
      <w:r>
        <w:rPr>
          <w:rFonts w:ascii="Consolas" w:eastAsia="Times New Roman" w:hAnsi="Consolas" w:cs="Consolas"/>
          <w:color w:val="000000"/>
          <w:sz w:val="18"/>
          <w:szCs w:val="18"/>
          <w:lang w:val="en-US" w:eastAsia="ru-RU"/>
        </w:rPr>
        <w:t xml:space="preserve"> /</w:t>
      </w:r>
      <w:proofErr w:type="spellStart"/>
      <w:r>
        <w:rPr>
          <w:rFonts w:ascii="Consolas" w:eastAsia="Times New Roman" w:hAnsi="Consolas" w:cs="Consolas"/>
          <w:color w:val="000000"/>
          <w:sz w:val="18"/>
          <w:szCs w:val="18"/>
          <w:lang w:val="en-US" w:eastAsia="ru-RU"/>
        </w:rPr>
        <w:t>dbgsettings</w:t>
      </w:r>
      <w:proofErr w:type="spellEnd"/>
      <w:r>
        <w:rPr>
          <w:rFonts w:ascii="Consolas" w:eastAsia="Times New Roman" w:hAnsi="Consolas" w:cs="Consolas"/>
          <w:color w:val="000000"/>
          <w:sz w:val="18"/>
          <w:szCs w:val="18"/>
          <w:lang w:val="en-US" w:eastAsia="ru-RU"/>
        </w:rPr>
        <w:t xml:space="preserve"> serial debugport:1 baudrate:115200</w:t>
      </w:r>
    </w:p>
    <w:p w:rsidR="00811D37" w:rsidRDefault="00811D37" w:rsidP="00A013F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11D37" w:rsidRPr="00811D37" w:rsidRDefault="00811D37" w:rsidP="00A013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запускайте на хостовой машите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WinDbg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жмите </w:t>
      </w:r>
      <w:r>
        <w:rPr>
          <w:rFonts w:ascii="Times New Roman" w:hAnsi="Times New Roman" w:cs="Times New Roman"/>
          <w:sz w:val="28"/>
          <w:szCs w:val="28"/>
          <w:lang w:val="en-US"/>
        </w:rPr>
        <w:t>Ctrl</w:t>
      </w:r>
      <w:r w:rsidRPr="00811D37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 xml:space="preserve">, выбирайте вкладку 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>
        <w:rPr>
          <w:rFonts w:ascii="Times New Roman" w:hAnsi="Times New Roman" w:cs="Times New Roman"/>
          <w:sz w:val="28"/>
          <w:szCs w:val="28"/>
        </w:rPr>
        <w:t xml:space="preserve">, вводите все данные и дебажьте! Бывает, по неизвестным мне причинам, отладчик не может подключиться к пайпе гостевой машины. Эта проблема решается тем, что нужно запустить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WinDbg</w:t>
      </w:r>
      <w:proofErr w:type="spellEnd"/>
      <w:r w:rsidRPr="00811D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exe</w:t>
      </w:r>
      <w:r w:rsidRPr="00811D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bat</w:t>
      </w:r>
      <w:r w:rsidRPr="00811D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скрипте, следующего содержания</w:t>
      </w:r>
      <w:r w:rsidRPr="00811D37">
        <w:rPr>
          <w:rFonts w:ascii="Times New Roman" w:hAnsi="Times New Roman" w:cs="Times New Roman"/>
          <w:sz w:val="28"/>
          <w:szCs w:val="28"/>
        </w:rPr>
        <w:t>:</w:t>
      </w:r>
    </w:p>
    <w:p w:rsidR="00811D37" w:rsidRDefault="00811D37" w:rsidP="00811D3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811D37">
        <w:rPr>
          <w:rFonts w:ascii="Times New Roman" w:hAnsi="Times New Roman" w:cs="Times New Roman"/>
          <w:sz w:val="28"/>
          <w:szCs w:val="28"/>
          <w:lang w:val="en-US"/>
        </w:rPr>
        <w:t>windbg</w:t>
      </w:r>
      <w:proofErr w:type="spellEnd"/>
      <w:proofErr w:type="gramEnd"/>
      <w:r w:rsidRPr="00811D37">
        <w:rPr>
          <w:rFonts w:ascii="Times New Roman" w:hAnsi="Times New Roman" w:cs="Times New Roman"/>
          <w:sz w:val="28"/>
          <w:szCs w:val="28"/>
          <w:lang w:val="en-US"/>
        </w:rPr>
        <w:t xml:space="preserve"> -b -k </w:t>
      </w:r>
      <w:proofErr w:type="spellStart"/>
      <w:r w:rsidRPr="00811D37">
        <w:rPr>
          <w:rFonts w:ascii="Times New Roman" w:hAnsi="Times New Roman" w:cs="Times New Roman"/>
          <w:sz w:val="28"/>
          <w:szCs w:val="28"/>
          <w:lang w:val="en-US"/>
        </w:rPr>
        <w:t>com:pipe,port</w:t>
      </w:r>
      <w:proofErr w:type="spellEnd"/>
      <w:r w:rsidRPr="00811D37">
        <w:rPr>
          <w:rFonts w:ascii="Times New Roman" w:hAnsi="Times New Roman" w:cs="Times New Roman"/>
          <w:sz w:val="28"/>
          <w:szCs w:val="28"/>
          <w:lang w:val="en-US"/>
        </w:rPr>
        <w:t>=\\.\pipe\com_1,resets=0</w:t>
      </w:r>
    </w:p>
    <w:p w:rsidR="00811D37" w:rsidRDefault="00811D37" w:rsidP="00811D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вас могут быть другие данные, но суть таже. Теперь, вы можете исследовать структуры ядра, менять что захотите, ставить бряки на загрузку драйверов и тд.</w:t>
      </w:r>
    </w:p>
    <w:p w:rsidR="00AC4752" w:rsidRPr="00811D37" w:rsidRDefault="00AC4752" w:rsidP="00AC47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394"/>
      </w:tblGrid>
      <w:tr w:rsidR="00E22419" w:rsidRPr="00CA6ED9" w:rsidTr="00E22419">
        <w:tc>
          <w:tcPr>
            <w:tcW w:w="4106" w:type="dxa"/>
          </w:tcPr>
          <w:p w:rsidR="00E22419" w:rsidRPr="00E22419" w:rsidRDefault="00E22419" w:rsidP="00C977B6">
            <w:pPr>
              <w:rPr>
                <w:rFonts w:ascii="Times New Roman" w:hAnsi="Times New Roman" w:cs="Times New Roman"/>
              </w:rPr>
            </w:pPr>
            <w:r w:rsidRPr="00E22419">
              <w:rPr>
                <w:rFonts w:ascii="Times New Roman" w:hAnsi="Times New Roman" w:cs="Times New Roman"/>
              </w:rPr>
              <w:t>Проверка на то,какие отладочные символы могут быть загружены</w:t>
            </w:r>
          </w:p>
        </w:tc>
        <w:tc>
          <w:tcPr>
            <w:tcW w:w="4394" w:type="dxa"/>
          </w:tcPr>
          <w:p w:rsidR="00E22419" w:rsidRPr="00CA6ED9" w:rsidRDefault="00E22419" w:rsidP="00C977B6">
            <w:pPr>
              <w:rPr>
                <w:rFonts w:ascii="Times New Roman" w:hAnsi="Times New Roman" w:cs="Times New Roman"/>
              </w:rPr>
            </w:pPr>
            <w:r w:rsidRPr="00E22419">
              <w:rPr>
                <w:rFonts w:ascii="Times New Roman" w:hAnsi="Times New Roman" w:cs="Times New Roman"/>
              </w:rPr>
              <w:t>x*!</w:t>
            </w:r>
          </w:p>
        </w:tc>
      </w:tr>
      <w:tr w:rsidR="00E22419" w:rsidRPr="00CA6ED9" w:rsidTr="00E22419">
        <w:tc>
          <w:tcPr>
            <w:tcW w:w="4106" w:type="dxa"/>
          </w:tcPr>
          <w:p w:rsidR="00E22419" w:rsidRPr="00E22419" w:rsidRDefault="00E22419" w:rsidP="00C977B6">
            <w:pPr>
              <w:rPr>
                <w:rFonts w:ascii="Times New Roman" w:hAnsi="Times New Roman" w:cs="Times New Roman"/>
              </w:rPr>
            </w:pPr>
            <w:r w:rsidRPr="00E22419">
              <w:rPr>
                <w:rFonts w:ascii="Times New Roman" w:hAnsi="Times New Roman" w:cs="Times New Roman"/>
              </w:rPr>
              <w:t>Принудительная загрузка отладочных символов для программ, которых вощли в список выше</w:t>
            </w:r>
          </w:p>
        </w:tc>
        <w:tc>
          <w:tcPr>
            <w:tcW w:w="4394" w:type="dxa"/>
          </w:tcPr>
          <w:p w:rsidR="00E22419" w:rsidRPr="00CA6ED9" w:rsidRDefault="00E22419" w:rsidP="00C977B6">
            <w:pPr>
              <w:rPr>
                <w:rFonts w:ascii="Times New Roman" w:hAnsi="Times New Roman" w:cs="Times New Roman"/>
              </w:rPr>
            </w:pPr>
            <w:r w:rsidRPr="00E22419">
              <w:rPr>
                <w:rFonts w:ascii="Times New Roman" w:hAnsi="Times New Roman" w:cs="Times New Roman"/>
              </w:rPr>
              <w:t>ld*</w:t>
            </w:r>
          </w:p>
        </w:tc>
      </w:tr>
      <w:tr w:rsidR="00E22419" w:rsidRPr="00CA6ED9" w:rsidTr="00E22419">
        <w:tc>
          <w:tcPr>
            <w:tcW w:w="4106" w:type="dxa"/>
          </w:tcPr>
          <w:p w:rsidR="00E22419" w:rsidRPr="00E22419" w:rsidRDefault="00E22419" w:rsidP="00C977B6">
            <w:pPr>
              <w:rPr>
                <w:rFonts w:ascii="Times New Roman" w:hAnsi="Times New Roman" w:cs="Times New Roman"/>
              </w:rPr>
            </w:pPr>
            <w:r w:rsidRPr="00E22419">
              <w:rPr>
                <w:rFonts w:ascii="Times New Roman" w:hAnsi="Times New Roman" w:cs="Times New Roman"/>
              </w:rPr>
              <w:t>Добавление символов во время отладки</w:t>
            </w:r>
          </w:p>
        </w:tc>
        <w:tc>
          <w:tcPr>
            <w:tcW w:w="4394" w:type="dxa"/>
          </w:tcPr>
          <w:p w:rsidR="00E22419" w:rsidRDefault="00E22419" w:rsidP="00E22419">
            <w:pPr>
              <w:rPr>
                <w:rFonts w:ascii="Times New Roman" w:hAnsi="Times New Roman" w:cs="Times New Roman"/>
              </w:rPr>
            </w:pPr>
            <w:r w:rsidRPr="00E22419">
              <w:rPr>
                <w:rFonts w:ascii="Times New Roman" w:hAnsi="Times New Roman" w:cs="Times New Roman"/>
              </w:rPr>
              <w:t>.sy</w:t>
            </w:r>
            <w:r>
              <w:rPr>
                <w:rFonts w:ascii="Times New Roman" w:hAnsi="Times New Roman" w:cs="Times New Roman"/>
              </w:rPr>
              <w:t>mpath+ c:\SomeOtherSymbolFolder</w:t>
            </w:r>
          </w:p>
          <w:p w:rsidR="00E22419" w:rsidRPr="00CA6ED9" w:rsidRDefault="00E22419" w:rsidP="00E22419">
            <w:pPr>
              <w:rPr>
                <w:rFonts w:ascii="Times New Roman" w:hAnsi="Times New Roman" w:cs="Times New Roman"/>
              </w:rPr>
            </w:pPr>
            <w:r w:rsidRPr="00E22419">
              <w:rPr>
                <w:rFonts w:ascii="Times New Roman" w:hAnsi="Times New Roman" w:cs="Times New Roman"/>
              </w:rPr>
              <w:t>.reload</w:t>
            </w:r>
          </w:p>
        </w:tc>
      </w:tr>
      <w:tr w:rsidR="00E22419" w:rsidRPr="00CA6ED9" w:rsidTr="00E22419">
        <w:tc>
          <w:tcPr>
            <w:tcW w:w="4106" w:type="dxa"/>
          </w:tcPr>
          <w:p w:rsidR="00E22419" w:rsidRPr="00E22419" w:rsidRDefault="00E22419" w:rsidP="00C977B6">
            <w:pPr>
              <w:rPr>
                <w:rFonts w:ascii="Times New Roman" w:hAnsi="Times New Roman" w:cs="Times New Roman"/>
              </w:rPr>
            </w:pPr>
            <w:r w:rsidRPr="00E22419">
              <w:rPr>
                <w:rFonts w:ascii="Times New Roman" w:hAnsi="Times New Roman" w:cs="Times New Roman"/>
              </w:rPr>
              <w:t>Получить список загруженных модулей (динамических библиотек, драйверов)</w:t>
            </w:r>
          </w:p>
        </w:tc>
        <w:tc>
          <w:tcPr>
            <w:tcW w:w="4394" w:type="dxa"/>
          </w:tcPr>
          <w:p w:rsidR="00E22419" w:rsidRPr="00CA6ED9" w:rsidRDefault="00E22419" w:rsidP="00C977B6">
            <w:pPr>
              <w:rPr>
                <w:rFonts w:ascii="Times New Roman" w:hAnsi="Times New Roman" w:cs="Times New Roman"/>
              </w:rPr>
            </w:pPr>
            <w:r w:rsidRPr="00E22419">
              <w:rPr>
                <w:rFonts w:ascii="Times New Roman" w:hAnsi="Times New Roman" w:cs="Times New Roman"/>
              </w:rPr>
              <w:t>lmf</w:t>
            </w:r>
          </w:p>
        </w:tc>
      </w:tr>
      <w:tr w:rsidR="00E22419" w:rsidRPr="00CA6ED9" w:rsidTr="00E22419">
        <w:tc>
          <w:tcPr>
            <w:tcW w:w="4106" w:type="dxa"/>
          </w:tcPr>
          <w:p w:rsidR="00E22419" w:rsidRPr="00E22419" w:rsidRDefault="00E22419" w:rsidP="00C977B6">
            <w:pPr>
              <w:rPr>
                <w:rFonts w:ascii="Times New Roman" w:hAnsi="Times New Roman" w:cs="Times New Roman"/>
              </w:rPr>
            </w:pPr>
            <w:r w:rsidRPr="00E22419">
              <w:rPr>
                <w:rFonts w:ascii="Times New Roman" w:hAnsi="Times New Roman" w:cs="Times New Roman"/>
              </w:rPr>
              <w:t>Дополеительная информация о конкретном модуле:</w:t>
            </w:r>
          </w:p>
        </w:tc>
        <w:tc>
          <w:tcPr>
            <w:tcW w:w="4394" w:type="dxa"/>
          </w:tcPr>
          <w:p w:rsidR="00E22419" w:rsidRPr="00CA6ED9" w:rsidRDefault="00E22419" w:rsidP="00C977B6">
            <w:pPr>
              <w:rPr>
                <w:rFonts w:ascii="Times New Roman" w:hAnsi="Times New Roman" w:cs="Times New Roman"/>
              </w:rPr>
            </w:pPr>
            <w:r w:rsidRPr="00E22419">
              <w:rPr>
                <w:rFonts w:ascii="Times New Roman" w:hAnsi="Times New Roman" w:cs="Times New Roman"/>
              </w:rPr>
              <w:t>lmf m modilename</w:t>
            </w:r>
          </w:p>
        </w:tc>
      </w:tr>
      <w:tr w:rsidR="00E22419" w:rsidRPr="00CA6ED9" w:rsidTr="00E22419">
        <w:tc>
          <w:tcPr>
            <w:tcW w:w="4106" w:type="dxa"/>
          </w:tcPr>
          <w:p w:rsidR="00E22419" w:rsidRPr="00E22419" w:rsidRDefault="00E22419" w:rsidP="00C977B6">
            <w:pPr>
              <w:rPr>
                <w:rFonts w:ascii="Times New Roman" w:hAnsi="Times New Roman" w:cs="Times New Roman"/>
              </w:rPr>
            </w:pPr>
            <w:r w:rsidRPr="00E22419">
              <w:rPr>
                <w:rFonts w:ascii="Times New Roman" w:hAnsi="Times New Roman" w:cs="Times New Roman"/>
              </w:rPr>
              <w:t>Использование плагинов в WinDbg</w:t>
            </w:r>
          </w:p>
        </w:tc>
        <w:tc>
          <w:tcPr>
            <w:tcW w:w="4394" w:type="dxa"/>
          </w:tcPr>
          <w:p w:rsidR="00E22419" w:rsidRPr="00CA6ED9" w:rsidRDefault="00E22419" w:rsidP="00C977B6">
            <w:pPr>
              <w:rPr>
                <w:rFonts w:ascii="Times New Roman" w:hAnsi="Times New Roman" w:cs="Times New Roman"/>
              </w:rPr>
            </w:pPr>
            <w:r w:rsidRPr="00E22419">
              <w:rPr>
                <w:rFonts w:ascii="Times New Roman" w:hAnsi="Times New Roman" w:cs="Times New Roman"/>
              </w:rPr>
              <w:t>!plugin &lt;params....&gt;</w:t>
            </w:r>
          </w:p>
        </w:tc>
      </w:tr>
      <w:tr w:rsidR="00E22419" w:rsidRPr="00CA6ED9" w:rsidTr="00E22419">
        <w:tc>
          <w:tcPr>
            <w:tcW w:w="4106" w:type="dxa"/>
          </w:tcPr>
          <w:p w:rsidR="00E22419" w:rsidRPr="00E22419" w:rsidRDefault="00E22419" w:rsidP="00C97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E22419">
              <w:rPr>
                <w:rFonts w:ascii="Times New Roman" w:hAnsi="Times New Roman" w:cs="Times New Roman"/>
              </w:rPr>
              <w:t>тобы получить информацию о заголовке (image header) используют плагин dh</w:t>
            </w:r>
          </w:p>
        </w:tc>
        <w:tc>
          <w:tcPr>
            <w:tcW w:w="4394" w:type="dxa"/>
          </w:tcPr>
          <w:p w:rsidR="00E22419" w:rsidRPr="00CA6ED9" w:rsidRDefault="00E22419" w:rsidP="00C977B6">
            <w:pPr>
              <w:rPr>
                <w:rFonts w:ascii="Times New Roman" w:hAnsi="Times New Roman" w:cs="Times New Roman"/>
              </w:rPr>
            </w:pPr>
            <w:r w:rsidRPr="00E22419">
              <w:rPr>
                <w:rFonts w:ascii="Times New Roman" w:hAnsi="Times New Roman" w:cs="Times New Roman"/>
              </w:rPr>
              <w:t>!dh USER32</w:t>
            </w:r>
          </w:p>
        </w:tc>
      </w:tr>
      <w:tr w:rsidR="00E22419" w:rsidRPr="00CA6ED9" w:rsidTr="00E22419">
        <w:tc>
          <w:tcPr>
            <w:tcW w:w="4106" w:type="dxa"/>
          </w:tcPr>
          <w:p w:rsidR="00E22419" w:rsidRPr="00E22419" w:rsidRDefault="00E22419" w:rsidP="00C977B6">
            <w:pPr>
              <w:rPr>
                <w:rFonts w:ascii="Times New Roman" w:hAnsi="Times New Roman" w:cs="Times New Roman"/>
              </w:rPr>
            </w:pPr>
            <w:r w:rsidRPr="00E22419">
              <w:rPr>
                <w:rFonts w:ascii="Times New Roman" w:hAnsi="Times New Roman" w:cs="Times New Roman"/>
              </w:rPr>
              <w:t>Получить содержимое регистров:</w:t>
            </w:r>
          </w:p>
        </w:tc>
        <w:tc>
          <w:tcPr>
            <w:tcW w:w="4394" w:type="dxa"/>
          </w:tcPr>
          <w:p w:rsidR="00E22419" w:rsidRPr="00CA6ED9" w:rsidRDefault="00E22419" w:rsidP="00C977B6">
            <w:pPr>
              <w:rPr>
                <w:rFonts w:ascii="Times New Roman" w:hAnsi="Times New Roman" w:cs="Times New Roman"/>
              </w:rPr>
            </w:pPr>
            <w:r w:rsidRPr="00E22419">
              <w:rPr>
                <w:rFonts w:ascii="Times New Roman" w:hAnsi="Times New Roman" w:cs="Times New Roman"/>
              </w:rPr>
              <w:t>r</w:t>
            </w:r>
          </w:p>
        </w:tc>
      </w:tr>
      <w:tr w:rsidR="00E22419" w:rsidRPr="00CA6ED9" w:rsidTr="00E22419">
        <w:tc>
          <w:tcPr>
            <w:tcW w:w="4106" w:type="dxa"/>
          </w:tcPr>
          <w:p w:rsidR="00E22419" w:rsidRPr="00E22419" w:rsidRDefault="00E22419" w:rsidP="00C977B6">
            <w:pPr>
              <w:rPr>
                <w:rFonts w:ascii="Times New Roman" w:hAnsi="Times New Roman" w:cs="Times New Roman"/>
              </w:rPr>
            </w:pPr>
            <w:r w:rsidRPr="00E22419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олучить содержимое регистра eax</w:t>
            </w:r>
          </w:p>
        </w:tc>
        <w:tc>
          <w:tcPr>
            <w:tcW w:w="4394" w:type="dxa"/>
          </w:tcPr>
          <w:p w:rsidR="00E22419" w:rsidRPr="00CA6ED9" w:rsidRDefault="00E22419" w:rsidP="00C977B6">
            <w:pPr>
              <w:rPr>
                <w:rFonts w:ascii="Times New Roman" w:hAnsi="Times New Roman" w:cs="Times New Roman"/>
              </w:rPr>
            </w:pPr>
            <w:r w:rsidRPr="00E22419">
              <w:rPr>
                <w:rFonts w:ascii="Times New Roman" w:hAnsi="Times New Roman" w:cs="Times New Roman"/>
              </w:rPr>
              <w:t>r eax</w:t>
            </w:r>
          </w:p>
        </w:tc>
      </w:tr>
      <w:tr w:rsidR="00E22419" w:rsidRPr="00CA6ED9" w:rsidTr="00E22419">
        <w:tc>
          <w:tcPr>
            <w:tcW w:w="4106" w:type="dxa"/>
          </w:tcPr>
          <w:p w:rsidR="00E22419" w:rsidRPr="00E22419" w:rsidRDefault="00E22419" w:rsidP="00C977B6">
            <w:pPr>
              <w:rPr>
                <w:rFonts w:ascii="Times New Roman" w:hAnsi="Times New Roman" w:cs="Times New Roman"/>
              </w:rPr>
            </w:pPr>
            <w:r w:rsidRPr="00E22419">
              <w:rPr>
                <w:rFonts w:ascii="Times New Roman" w:hAnsi="Times New Roman" w:cs="Times New Roman"/>
              </w:rPr>
              <w:t>Информацию одновременно из нескольких регистров можно получить так:</w:t>
            </w:r>
          </w:p>
        </w:tc>
        <w:tc>
          <w:tcPr>
            <w:tcW w:w="4394" w:type="dxa"/>
          </w:tcPr>
          <w:p w:rsidR="00E22419" w:rsidRPr="00CA6ED9" w:rsidRDefault="00E22419" w:rsidP="00C977B6">
            <w:pPr>
              <w:rPr>
                <w:rFonts w:ascii="Times New Roman" w:hAnsi="Times New Roman" w:cs="Times New Roman"/>
              </w:rPr>
            </w:pPr>
            <w:r w:rsidRPr="00E22419">
              <w:rPr>
                <w:rFonts w:ascii="Times New Roman" w:hAnsi="Times New Roman" w:cs="Times New Roman"/>
              </w:rPr>
              <w:t>r eax,ebx</w:t>
            </w:r>
          </w:p>
        </w:tc>
      </w:tr>
      <w:tr w:rsidR="00E22419" w:rsidRPr="00CA6ED9" w:rsidTr="00E22419">
        <w:tc>
          <w:tcPr>
            <w:tcW w:w="4106" w:type="dxa"/>
          </w:tcPr>
          <w:p w:rsidR="00E22419" w:rsidRPr="00E22419" w:rsidRDefault="00E22419" w:rsidP="00C97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Дизассемблировать</w:t>
            </w:r>
          </w:p>
        </w:tc>
        <w:tc>
          <w:tcPr>
            <w:tcW w:w="4394" w:type="dxa"/>
          </w:tcPr>
          <w:p w:rsidR="00E22419" w:rsidRPr="00CA6ED9" w:rsidRDefault="00E22419" w:rsidP="00C977B6">
            <w:pPr>
              <w:rPr>
                <w:rFonts w:ascii="Times New Roman" w:hAnsi="Times New Roman" w:cs="Times New Roman"/>
              </w:rPr>
            </w:pPr>
            <w:r w:rsidRPr="00E22419">
              <w:rPr>
                <w:rFonts w:ascii="Times New Roman" w:hAnsi="Times New Roman" w:cs="Times New Roman"/>
              </w:rPr>
              <w:t>u eip Lx,</w:t>
            </w:r>
            <w:r w:rsidRPr="00E22419">
              <w:rPr>
                <w:rFonts w:ascii="Times New Roman" w:hAnsi="Times New Roman" w:cs="Times New Roman"/>
              </w:rPr>
              <w:tab/>
              <w:t>где x - кол-во байт</w:t>
            </w:r>
          </w:p>
        </w:tc>
      </w:tr>
      <w:tr w:rsidR="00E22419" w:rsidRPr="00CA6ED9" w:rsidTr="00E22419">
        <w:tc>
          <w:tcPr>
            <w:tcW w:w="4106" w:type="dxa"/>
          </w:tcPr>
          <w:p w:rsidR="00E22419" w:rsidRPr="00E22419" w:rsidRDefault="00E22419" w:rsidP="00C97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Изменить значение регистра</w:t>
            </w:r>
          </w:p>
        </w:tc>
        <w:tc>
          <w:tcPr>
            <w:tcW w:w="4394" w:type="dxa"/>
          </w:tcPr>
          <w:p w:rsidR="00E22419" w:rsidRPr="00CA6ED9" w:rsidRDefault="00E22419" w:rsidP="00C977B6">
            <w:pPr>
              <w:rPr>
                <w:rFonts w:ascii="Times New Roman" w:hAnsi="Times New Roman" w:cs="Times New Roman"/>
              </w:rPr>
            </w:pPr>
            <w:r w:rsidRPr="00E22419">
              <w:rPr>
                <w:rFonts w:ascii="Times New Roman" w:hAnsi="Times New Roman" w:cs="Times New Roman"/>
              </w:rPr>
              <w:t>r @eax=0x0</w:t>
            </w:r>
          </w:p>
        </w:tc>
      </w:tr>
      <w:tr w:rsidR="00E22419" w:rsidRPr="00CA6ED9" w:rsidTr="00E22419">
        <w:tc>
          <w:tcPr>
            <w:tcW w:w="4106" w:type="dxa"/>
          </w:tcPr>
          <w:p w:rsidR="00E22419" w:rsidRPr="00E22419" w:rsidRDefault="00E22419" w:rsidP="00C977B6">
            <w:pPr>
              <w:rPr>
                <w:rFonts w:ascii="Times New Roman" w:hAnsi="Times New Roman" w:cs="Times New Roman"/>
              </w:rPr>
            </w:pPr>
            <w:r w:rsidRPr="00E22419">
              <w:rPr>
                <w:rFonts w:ascii="Times New Roman" w:hAnsi="Times New Roman" w:cs="Times New Roman"/>
              </w:rPr>
              <w:t>установить бряк:</w:t>
            </w:r>
          </w:p>
        </w:tc>
        <w:tc>
          <w:tcPr>
            <w:tcW w:w="4394" w:type="dxa"/>
          </w:tcPr>
          <w:p w:rsidR="00E22419" w:rsidRPr="00CA6ED9" w:rsidRDefault="00E22419" w:rsidP="00C977B6">
            <w:pPr>
              <w:rPr>
                <w:rFonts w:ascii="Times New Roman" w:hAnsi="Times New Roman" w:cs="Times New Roman"/>
              </w:rPr>
            </w:pPr>
            <w:r w:rsidRPr="00E22419">
              <w:rPr>
                <w:rFonts w:ascii="Times New Roman" w:hAnsi="Times New Roman" w:cs="Times New Roman"/>
              </w:rPr>
              <w:t>bp addr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E22419">
              <w:rPr>
                <w:rFonts w:ascii="Times New Roman" w:hAnsi="Times New Roman" w:cs="Times New Roman"/>
              </w:rPr>
              <w:t>bp - только для сегмента кода!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E22419" w:rsidRPr="00CA6ED9" w:rsidTr="00E22419">
        <w:tc>
          <w:tcPr>
            <w:tcW w:w="4106" w:type="dxa"/>
          </w:tcPr>
          <w:p w:rsidR="00E22419" w:rsidRPr="00E22419" w:rsidRDefault="00E22419" w:rsidP="00C977B6">
            <w:pPr>
              <w:rPr>
                <w:rFonts w:ascii="Times New Roman" w:hAnsi="Times New Roman" w:cs="Times New Roman"/>
              </w:rPr>
            </w:pPr>
            <w:r w:rsidRPr="00E22419">
              <w:rPr>
                <w:rFonts w:ascii="Times New Roman" w:hAnsi="Times New Roman" w:cs="Times New Roman"/>
              </w:rPr>
              <w:t>Список точек останова:</w:t>
            </w:r>
          </w:p>
        </w:tc>
        <w:tc>
          <w:tcPr>
            <w:tcW w:w="4394" w:type="dxa"/>
          </w:tcPr>
          <w:p w:rsidR="00E22419" w:rsidRPr="00CA6ED9" w:rsidRDefault="00E22419" w:rsidP="00C977B6">
            <w:pPr>
              <w:rPr>
                <w:rFonts w:ascii="Times New Roman" w:hAnsi="Times New Roman" w:cs="Times New Roman"/>
              </w:rPr>
            </w:pPr>
            <w:r w:rsidRPr="00E22419">
              <w:rPr>
                <w:rFonts w:ascii="Times New Roman" w:hAnsi="Times New Roman" w:cs="Times New Roman"/>
              </w:rPr>
              <w:t>bl</w:t>
            </w:r>
          </w:p>
        </w:tc>
      </w:tr>
      <w:tr w:rsidR="00E22419" w:rsidRPr="00CA6ED9" w:rsidTr="00E22419">
        <w:tc>
          <w:tcPr>
            <w:tcW w:w="4106" w:type="dxa"/>
          </w:tcPr>
          <w:p w:rsidR="00E22419" w:rsidRPr="00E22419" w:rsidRDefault="00E22419" w:rsidP="00C977B6">
            <w:pPr>
              <w:rPr>
                <w:rFonts w:ascii="Times New Roman" w:hAnsi="Times New Roman" w:cs="Times New Roman"/>
              </w:rPr>
            </w:pPr>
            <w:r w:rsidRPr="00E22419">
              <w:rPr>
                <w:rFonts w:ascii="Times New Roman" w:hAnsi="Times New Roman" w:cs="Times New Roman"/>
              </w:rPr>
              <w:t>Удалить точку останова:</w:t>
            </w:r>
          </w:p>
        </w:tc>
        <w:tc>
          <w:tcPr>
            <w:tcW w:w="4394" w:type="dxa"/>
          </w:tcPr>
          <w:p w:rsidR="00E22419" w:rsidRPr="00CA6ED9" w:rsidRDefault="00E22419" w:rsidP="00C977B6">
            <w:pPr>
              <w:rPr>
                <w:rFonts w:ascii="Times New Roman" w:hAnsi="Times New Roman" w:cs="Times New Roman"/>
              </w:rPr>
            </w:pPr>
            <w:r w:rsidRPr="00E22419">
              <w:rPr>
                <w:rFonts w:ascii="Times New Roman" w:hAnsi="Times New Roman" w:cs="Times New Roman"/>
              </w:rPr>
              <w:t>bc №</w:t>
            </w:r>
          </w:p>
        </w:tc>
      </w:tr>
      <w:tr w:rsidR="00E22419" w:rsidRPr="00120F63" w:rsidTr="00E22419">
        <w:tc>
          <w:tcPr>
            <w:tcW w:w="4106" w:type="dxa"/>
          </w:tcPr>
          <w:p w:rsidR="00E22419" w:rsidRPr="00E22419" w:rsidRDefault="00E22419" w:rsidP="00C977B6">
            <w:pPr>
              <w:rPr>
                <w:rFonts w:ascii="Times New Roman" w:hAnsi="Times New Roman" w:cs="Times New Roman"/>
              </w:rPr>
            </w:pPr>
            <w:r w:rsidRPr="00E22419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ривязка команд к точке останова (</w:t>
            </w:r>
            <w:r w:rsidRPr="00E22419">
              <w:rPr>
                <w:rFonts w:ascii="Times New Roman" w:hAnsi="Times New Roman" w:cs="Times New Roman"/>
              </w:rPr>
              <w:t>список команд находится в "".Каждая команда начинается с точки ".cls, .echo и тд" и заканчивается ";".Кавычки экранируются.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94" w:type="dxa"/>
          </w:tcPr>
          <w:p w:rsidR="00E22419" w:rsidRPr="00E22419" w:rsidRDefault="00E22419" w:rsidP="00C977B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22419">
              <w:rPr>
                <w:rFonts w:ascii="Times New Roman" w:hAnsi="Times New Roman" w:cs="Times New Roman"/>
                <w:lang w:val="en-US"/>
              </w:rPr>
              <w:t>bp</w:t>
            </w:r>
            <w:proofErr w:type="spellEnd"/>
            <w:r w:rsidRPr="00E224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22419">
              <w:rPr>
                <w:rFonts w:ascii="Times New Roman" w:hAnsi="Times New Roman" w:cs="Times New Roman"/>
                <w:lang w:val="en-US"/>
              </w:rPr>
              <w:t>addr</w:t>
            </w:r>
            <w:proofErr w:type="spellEnd"/>
            <w:r w:rsidRPr="00E22419">
              <w:rPr>
                <w:rFonts w:ascii="Times New Roman" w:hAnsi="Times New Roman" w:cs="Times New Roman"/>
                <w:lang w:val="en-US"/>
              </w:rPr>
              <w:t xml:space="preserve"> ".echo \"Here are the values on the stack:\n\"; </w:t>
            </w:r>
            <w:proofErr w:type="spellStart"/>
            <w:r w:rsidRPr="00E22419">
              <w:rPr>
                <w:rFonts w:ascii="Times New Roman" w:hAnsi="Times New Roman" w:cs="Times New Roman"/>
                <w:lang w:val="en-US"/>
              </w:rPr>
              <w:t>dd</w:t>
            </w:r>
            <w:proofErr w:type="spellEnd"/>
            <w:r w:rsidRPr="00E224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22419">
              <w:rPr>
                <w:rFonts w:ascii="Times New Roman" w:hAnsi="Times New Roman" w:cs="Times New Roman"/>
                <w:lang w:val="en-US"/>
              </w:rPr>
              <w:t>esp</w:t>
            </w:r>
            <w:proofErr w:type="spellEnd"/>
            <w:r w:rsidRPr="00E22419">
              <w:rPr>
                <w:rFonts w:ascii="Times New Roman" w:hAnsi="Times New Roman" w:cs="Times New Roman"/>
                <w:lang w:val="en-US"/>
              </w:rPr>
              <w:t>;"</w:t>
            </w:r>
          </w:p>
        </w:tc>
      </w:tr>
      <w:tr w:rsidR="00E22419" w:rsidRPr="00E22419" w:rsidTr="00E22419">
        <w:tc>
          <w:tcPr>
            <w:tcW w:w="4106" w:type="dxa"/>
          </w:tcPr>
          <w:p w:rsidR="00E22419" w:rsidRPr="00E22419" w:rsidRDefault="00E22419" w:rsidP="00C977B6">
            <w:pPr>
              <w:rPr>
                <w:rFonts w:ascii="Times New Roman" w:hAnsi="Times New Roman" w:cs="Times New Roman"/>
              </w:rPr>
            </w:pPr>
            <w:r w:rsidRPr="00E22419">
              <w:rPr>
                <w:rFonts w:ascii="Times New Roman" w:hAnsi="Times New Roman" w:cs="Times New Roman"/>
              </w:rPr>
              <w:t>Добавить исключение на загрузку модуля</w:t>
            </w:r>
          </w:p>
        </w:tc>
        <w:tc>
          <w:tcPr>
            <w:tcW w:w="4394" w:type="dxa"/>
          </w:tcPr>
          <w:p w:rsidR="00E22419" w:rsidRPr="00E22419" w:rsidRDefault="00E22419" w:rsidP="00C977B6">
            <w:pPr>
              <w:rPr>
                <w:rFonts w:ascii="Times New Roman" w:hAnsi="Times New Roman" w:cs="Times New Roman"/>
              </w:rPr>
            </w:pPr>
            <w:r w:rsidRPr="00E22419">
              <w:rPr>
                <w:rFonts w:ascii="Times New Roman" w:hAnsi="Times New Roman" w:cs="Times New Roman"/>
              </w:rPr>
              <w:t>sxe ld IMM32.DLL</w:t>
            </w:r>
          </w:p>
        </w:tc>
      </w:tr>
      <w:tr w:rsidR="00E22419" w:rsidRPr="00E22419" w:rsidTr="00E22419">
        <w:tc>
          <w:tcPr>
            <w:tcW w:w="4106" w:type="dxa"/>
          </w:tcPr>
          <w:p w:rsidR="00E22419" w:rsidRPr="00E22419" w:rsidRDefault="00E22419" w:rsidP="00C977B6">
            <w:pPr>
              <w:rPr>
                <w:rFonts w:ascii="Times New Roman" w:hAnsi="Times New Roman" w:cs="Times New Roman"/>
              </w:rPr>
            </w:pPr>
            <w:r w:rsidRPr="00E22419">
              <w:rPr>
                <w:rFonts w:ascii="Times New Roman" w:hAnsi="Times New Roman" w:cs="Times New Roman"/>
              </w:rPr>
              <w:t>Список всех исключений</w:t>
            </w:r>
          </w:p>
        </w:tc>
        <w:tc>
          <w:tcPr>
            <w:tcW w:w="4394" w:type="dxa"/>
          </w:tcPr>
          <w:p w:rsidR="00E22419" w:rsidRPr="00E22419" w:rsidRDefault="00E22419" w:rsidP="00C977B6">
            <w:pPr>
              <w:rPr>
                <w:rFonts w:ascii="Times New Roman" w:hAnsi="Times New Roman" w:cs="Times New Roman"/>
              </w:rPr>
            </w:pPr>
            <w:r w:rsidRPr="00E22419">
              <w:rPr>
                <w:rFonts w:ascii="Times New Roman" w:hAnsi="Times New Roman" w:cs="Times New Roman"/>
              </w:rPr>
              <w:t>sx</w:t>
            </w:r>
          </w:p>
        </w:tc>
      </w:tr>
      <w:tr w:rsidR="00E22419" w:rsidRPr="00E22419" w:rsidTr="00E22419">
        <w:tc>
          <w:tcPr>
            <w:tcW w:w="4106" w:type="dxa"/>
          </w:tcPr>
          <w:p w:rsidR="00E22419" w:rsidRPr="00E22419" w:rsidRDefault="00E22419" w:rsidP="00C97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Убрать исключение</w:t>
            </w:r>
          </w:p>
        </w:tc>
        <w:tc>
          <w:tcPr>
            <w:tcW w:w="4394" w:type="dxa"/>
          </w:tcPr>
          <w:p w:rsidR="00E22419" w:rsidRPr="00E22419" w:rsidRDefault="00E22419" w:rsidP="00C977B6">
            <w:pPr>
              <w:rPr>
                <w:rFonts w:ascii="Times New Roman" w:hAnsi="Times New Roman" w:cs="Times New Roman"/>
              </w:rPr>
            </w:pPr>
            <w:r w:rsidRPr="00E22419">
              <w:rPr>
                <w:rFonts w:ascii="Times New Roman" w:hAnsi="Times New Roman" w:cs="Times New Roman"/>
              </w:rPr>
              <w:t>sxi ld IMM32.DLL</w:t>
            </w:r>
          </w:p>
        </w:tc>
      </w:tr>
      <w:tr w:rsidR="00FB5B17" w:rsidRPr="00120F63" w:rsidTr="00E22419">
        <w:tc>
          <w:tcPr>
            <w:tcW w:w="4106" w:type="dxa"/>
          </w:tcPr>
          <w:p w:rsidR="00FB5B17" w:rsidRDefault="00FB5B17" w:rsidP="00C97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Фильтр вывода (поиск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nss</w:t>
            </w:r>
            <w:proofErr w:type="spellEnd"/>
            <w:r w:rsidRPr="00120F63">
              <w:rPr>
                <w:rFonts w:ascii="Times New Roman" w:hAnsi="Times New Roman" w:cs="Times New Roman"/>
              </w:rPr>
              <w:t>3.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dll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94" w:type="dxa"/>
          </w:tcPr>
          <w:p w:rsidR="00FB5B17" w:rsidRPr="00FB5B17" w:rsidRDefault="00FB5B17" w:rsidP="00C977B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.shell -ci "lm"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findstr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nss</w:t>
            </w:r>
            <w:proofErr w:type="spellEnd"/>
          </w:p>
        </w:tc>
      </w:tr>
    </w:tbl>
    <w:p w:rsidR="00EB05DD" w:rsidRPr="00FB5B17" w:rsidRDefault="00E22419" w:rsidP="00EB05DD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FB5B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22419" w:rsidRDefault="00E22419" w:rsidP="0009014D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с сайта </w:t>
      </w:r>
      <w:r w:rsidR="006A03F8">
        <w:rPr>
          <w:rStyle w:val="Hyperlink"/>
          <w:rFonts w:ascii="Times New Roman" w:hAnsi="Times New Roman" w:cs="Times New Roman"/>
          <w:sz w:val="28"/>
          <w:szCs w:val="28"/>
        </w:rPr>
        <w:fldChar w:fldCharType="begin"/>
      </w:r>
      <w:r w:rsidR="006A03F8">
        <w:rPr>
          <w:rStyle w:val="Hyperlink"/>
          <w:rFonts w:ascii="Times New Roman" w:hAnsi="Times New Roman" w:cs="Times New Roman"/>
          <w:sz w:val="28"/>
          <w:szCs w:val="28"/>
        </w:rPr>
        <w:instrText xml:space="preserve"> HYPERLINK "https://habrahabr.ru/post/187522/" </w:instrText>
      </w:r>
      <w:r w:rsidR="006A03F8">
        <w:rPr>
          <w:rStyle w:val="Hyperlink"/>
          <w:rFonts w:ascii="Times New Roman" w:hAnsi="Times New Roman" w:cs="Times New Roman"/>
          <w:sz w:val="28"/>
          <w:szCs w:val="28"/>
        </w:rPr>
        <w:fldChar w:fldCharType="separate"/>
      </w:r>
      <w:r w:rsidRPr="009A5135">
        <w:rPr>
          <w:rStyle w:val="Hyperlink"/>
          <w:rFonts w:ascii="Times New Roman" w:hAnsi="Times New Roman" w:cs="Times New Roman"/>
          <w:sz w:val="28"/>
          <w:szCs w:val="28"/>
        </w:rPr>
        <w:t>https://habrahabr.ru/post/187522/</w:t>
      </w:r>
      <w:r w:rsidR="006A03F8">
        <w:rPr>
          <w:rStyle w:val="Hyperlink"/>
          <w:rFonts w:ascii="Times New Roman" w:hAnsi="Times New Roman" w:cs="Times New Roman"/>
          <w:sz w:val="28"/>
          <w:szCs w:val="28"/>
        </w:rPr>
        <w:fldChar w:fldCharType="end"/>
      </w:r>
      <w:r w:rsidR="0009014D">
        <w:rPr>
          <w:rStyle w:val="Hyperlink"/>
          <w:rFonts w:ascii="Times New Roman" w:hAnsi="Times New Roman" w:cs="Times New Roman"/>
          <w:sz w:val="28"/>
          <w:szCs w:val="28"/>
        </w:rPr>
        <w:t xml:space="preserve">, </w:t>
      </w:r>
      <w:r w:rsidR="0009014D" w:rsidRPr="0009014D">
        <w:rPr>
          <w:rStyle w:val="Hyperlink"/>
          <w:rFonts w:ascii="Times New Roman" w:hAnsi="Times New Roman" w:cs="Times New Roman"/>
          <w:sz w:val="28"/>
          <w:szCs w:val="28"/>
        </w:rPr>
        <w:t>http://eax.me/windbg/</w:t>
      </w:r>
    </w:p>
    <w:p w:rsidR="00E22419" w:rsidRPr="00E22419" w:rsidRDefault="00E22419" w:rsidP="00E2241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22419">
        <w:rPr>
          <w:rFonts w:ascii="Times New Roman" w:hAnsi="Times New Roman" w:cs="Times New Roman"/>
          <w:sz w:val="28"/>
          <w:szCs w:val="28"/>
        </w:rPr>
        <w:t>Список часто используемых команд</w:t>
      </w:r>
    </w:p>
    <w:p w:rsidR="00E22419" w:rsidRPr="00E22419" w:rsidRDefault="00E22419" w:rsidP="00E2241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22419" w:rsidRPr="00E22419" w:rsidRDefault="00E22419" w:rsidP="00E2241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22419">
        <w:rPr>
          <w:rFonts w:ascii="Times New Roman" w:hAnsi="Times New Roman" w:cs="Times New Roman"/>
          <w:sz w:val="28"/>
          <w:szCs w:val="28"/>
        </w:rPr>
        <w:t>Контроль исполнен</w:t>
      </w:r>
      <w:r>
        <w:rPr>
          <w:rFonts w:ascii="Times New Roman" w:hAnsi="Times New Roman" w:cs="Times New Roman"/>
          <w:sz w:val="28"/>
          <w:szCs w:val="28"/>
        </w:rPr>
        <w:t>ия</w:t>
      </w:r>
    </w:p>
    <w:p w:rsidR="00E22419" w:rsidRPr="00E22419" w:rsidRDefault="00E22419" w:rsidP="00E224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>g — продолжить выполнение.</w:t>
      </w:r>
    </w:p>
    <w:p w:rsidR="00E22419" w:rsidRPr="00E22419" w:rsidRDefault="00E22419" w:rsidP="00E224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>p — шаг через функцию.</w:t>
      </w:r>
    </w:p>
    <w:p w:rsidR="00E22419" w:rsidRPr="00E22419" w:rsidRDefault="00E22419" w:rsidP="00E224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>t — шаг внутрь функции.</w:t>
      </w:r>
    </w:p>
    <w:p w:rsidR="00E22419" w:rsidRPr="00E22419" w:rsidRDefault="00E22419" w:rsidP="00E224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>pa addr — шаг в адрес.</w:t>
      </w:r>
    </w:p>
    <w:p w:rsidR="00E22419" w:rsidRPr="00E22419" w:rsidRDefault="00E22419" w:rsidP="00E224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>pc — шаг в следующий вызов.</w:t>
      </w:r>
    </w:p>
    <w:p w:rsidR="00E22419" w:rsidRPr="00E22419" w:rsidRDefault="00E22419" w:rsidP="00E224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>pt — шаг к следующему возврату.</w:t>
      </w:r>
    </w:p>
    <w:p w:rsidR="00E22419" w:rsidRPr="00E22419" w:rsidRDefault="00E22419" w:rsidP="00E224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>pct — шаг к следующему вызову или возврату.</w:t>
      </w:r>
    </w:p>
    <w:p w:rsidR="00E22419" w:rsidRPr="00E22419" w:rsidRDefault="00E22419" w:rsidP="00E224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lastRenderedPageBreak/>
        <w:t>Точки останова</w:t>
      </w:r>
    </w:p>
    <w:p w:rsidR="00E22419" w:rsidRPr="00E22419" w:rsidRDefault="00E22419" w:rsidP="00E224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>bp — установка точки останова, например bp nt!NtCreateFile.</w:t>
      </w:r>
    </w:p>
    <w:p w:rsidR="00E22419" w:rsidRPr="00E22419" w:rsidRDefault="00E22419" w:rsidP="00E224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>bl — список точек останова.</w:t>
      </w:r>
    </w:p>
    <w:p w:rsidR="00E22419" w:rsidRPr="00E22419" w:rsidRDefault="00E22419" w:rsidP="00E224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>bd — &lt;число&gt; убрать точку останову под номером.</w:t>
      </w:r>
    </w:p>
    <w:p w:rsidR="00E22419" w:rsidRPr="00E22419" w:rsidRDefault="00E22419" w:rsidP="00E224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>bc — &lt;число&gt; очистить точку останова под номером.</w:t>
      </w:r>
    </w:p>
    <w:p w:rsidR="00E22419" w:rsidRPr="00E22419" w:rsidRDefault="00E22419" w:rsidP="00E224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>ba — точка останова на доступ.</w:t>
      </w:r>
    </w:p>
    <w:p w:rsidR="00E22419" w:rsidRPr="00E22419" w:rsidRDefault="00E22419" w:rsidP="00E224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>be — точка останова на исполнение.</w:t>
      </w:r>
    </w:p>
    <w:p w:rsidR="00E22419" w:rsidRPr="00E22419" w:rsidRDefault="00E22419" w:rsidP="00E224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>bw — точка останова на запись.</w:t>
      </w:r>
    </w:p>
    <w:p w:rsidR="00E22419" w:rsidRDefault="00E22419" w:rsidP="00E224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>sxe ld:kernel32 — точка останова на загрузке DLL модуля.</w:t>
      </w:r>
    </w:p>
    <w:p w:rsidR="00097B2C" w:rsidRPr="00816014" w:rsidRDefault="00097B2C" w:rsidP="00E224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816014">
        <w:rPr>
          <w:rFonts w:ascii="Times New Roman" w:hAnsi="Times New Roman" w:cs="Times New Roman"/>
          <w:sz w:val="24"/>
          <w:szCs w:val="24"/>
          <w:lang w:val="en-US"/>
        </w:rPr>
        <w:t>sxe</w:t>
      </w:r>
      <w:proofErr w:type="spellEnd"/>
      <w:proofErr w:type="gramEnd"/>
      <w:r w:rsidRPr="00816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6014">
        <w:rPr>
          <w:rFonts w:ascii="Times New Roman" w:hAnsi="Times New Roman" w:cs="Times New Roman"/>
          <w:sz w:val="24"/>
          <w:szCs w:val="24"/>
          <w:lang w:val="en-US"/>
        </w:rPr>
        <w:t>ld:phismem</w:t>
      </w:r>
      <w:proofErr w:type="spellEnd"/>
    </w:p>
    <w:p w:rsidR="00097B2C" w:rsidRPr="00816014" w:rsidRDefault="00097B2C" w:rsidP="00E224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816014">
        <w:rPr>
          <w:rFonts w:ascii="Times New Roman" w:hAnsi="Times New Roman" w:cs="Times New Roman"/>
          <w:sz w:val="24"/>
          <w:szCs w:val="24"/>
          <w:lang w:val="en-US"/>
        </w:rPr>
        <w:t>bp</w:t>
      </w:r>
      <w:proofErr w:type="spellEnd"/>
      <w:proofErr w:type="gramEnd"/>
      <w:r w:rsidRPr="00816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6014">
        <w:rPr>
          <w:rFonts w:ascii="Times New Roman" w:hAnsi="Times New Roman" w:cs="Times New Roman"/>
          <w:sz w:val="24"/>
          <w:szCs w:val="24"/>
          <w:lang w:val="en-US"/>
        </w:rPr>
        <w:t>phismem!DriverEntry</w:t>
      </w:r>
      <w:proofErr w:type="spellEnd"/>
    </w:p>
    <w:p w:rsidR="00E22419" w:rsidRPr="00816014" w:rsidRDefault="00E22419" w:rsidP="00E224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22419" w:rsidRPr="00E22419" w:rsidRDefault="00E22419" w:rsidP="00E224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22419">
        <w:rPr>
          <w:rFonts w:ascii="Times New Roman" w:hAnsi="Times New Roman" w:cs="Times New Roman"/>
          <w:sz w:val="28"/>
          <w:szCs w:val="28"/>
        </w:rPr>
        <w:t>Дамп</w:t>
      </w:r>
    </w:p>
    <w:p w:rsidR="00E22419" w:rsidRPr="00E22419" w:rsidRDefault="00E22419" w:rsidP="00E224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22419" w:rsidRPr="00E22419" w:rsidRDefault="00E22419" w:rsidP="00E224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>d &lt;адрес&gt; — дамп памяти по адресу (b-byte;w-word;d-dword).</w:t>
      </w:r>
    </w:p>
    <w:p w:rsidR="00E22419" w:rsidRPr="00E22419" w:rsidRDefault="00E22419" w:rsidP="00E224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>dd &lt;регистр&gt; — дамп содержимого регистра.</w:t>
      </w:r>
    </w:p>
    <w:p w:rsidR="00E22419" w:rsidRPr="00E22419" w:rsidRDefault="00E22419" w:rsidP="00E224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>ddp &lt;адрес&gt; — дамп содержимого по адресу.</w:t>
      </w:r>
    </w:p>
    <w:p w:rsidR="00E22419" w:rsidRPr="00E22419" w:rsidRDefault="00E22419" w:rsidP="00E224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>u &lt;адрес&gt; — дизасcемблировать по адресу.</w:t>
      </w:r>
    </w:p>
    <w:p w:rsidR="00E22419" w:rsidRPr="00E22419" w:rsidRDefault="00E22419" w:rsidP="00E22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2419" w:rsidRPr="00E22419" w:rsidRDefault="00E22419" w:rsidP="00E224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22419">
        <w:rPr>
          <w:rFonts w:ascii="Times New Roman" w:hAnsi="Times New Roman" w:cs="Times New Roman"/>
          <w:sz w:val="28"/>
          <w:szCs w:val="28"/>
        </w:rPr>
        <w:t>Разное</w:t>
      </w:r>
    </w:p>
    <w:p w:rsidR="00E22419" w:rsidRPr="00E22419" w:rsidRDefault="00E22419" w:rsidP="00E224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22419" w:rsidRPr="00E22419" w:rsidRDefault="00E22419" w:rsidP="00E224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>.load &lt;имя dll&gt; — загружает дополнение для WinDbg.</w:t>
      </w:r>
    </w:p>
    <w:p w:rsidR="00E22419" w:rsidRPr="00E22419" w:rsidRDefault="00E22419" w:rsidP="00E224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E22419">
        <w:rPr>
          <w:rFonts w:ascii="Times New Roman" w:hAnsi="Times New Roman" w:cs="Times New Roman"/>
          <w:sz w:val="24"/>
          <w:szCs w:val="24"/>
          <w:lang w:val="en-US"/>
        </w:rPr>
        <w:t>!</w:t>
      </w:r>
      <w:proofErr w:type="spellStart"/>
      <w:r w:rsidRPr="00E22419">
        <w:rPr>
          <w:rFonts w:ascii="Times New Roman" w:hAnsi="Times New Roman" w:cs="Times New Roman"/>
          <w:sz w:val="24"/>
          <w:szCs w:val="24"/>
          <w:lang w:val="en-US"/>
        </w:rPr>
        <w:t>peb</w:t>
      </w:r>
      <w:proofErr w:type="spellEnd"/>
      <w:r w:rsidRPr="00E22419">
        <w:rPr>
          <w:rFonts w:ascii="Times New Roman" w:hAnsi="Times New Roman" w:cs="Times New Roman"/>
          <w:sz w:val="24"/>
          <w:szCs w:val="24"/>
          <w:lang w:val="en-US"/>
        </w:rPr>
        <w:t xml:space="preserve"> — </w:t>
      </w:r>
      <w:r w:rsidRPr="00E22419">
        <w:rPr>
          <w:rFonts w:ascii="Times New Roman" w:hAnsi="Times New Roman" w:cs="Times New Roman"/>
          <w:sz w:val="24"/>
          <w:szCs w:val="24"/>
        </w:rPr>
        <w:t>дамп</w:t>
      </w:r>
      <w:r w:rsidRPr="00E22419">
        <w:rPr>
          <w:rFonts w:ascii="Times New Roman" w:hAnsi="Times New Roman" w:cs="Times New Roman"/>
          <w:sz w:val="24"/>
          <w:szCs w:val="24"/>
          <w:lang w:val="en-US"/>
        </w:rPr>
        <w:t xml:space="preserve"> Process Environment Block.</w:t>
      </w:r>
    </w:p>
    <w:p w:rsidR="00E22419" w:rsidRPr="00E22419" w:rsidRDefault="00E22419" w:rsidP="00E224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E22419">
        <w:rPr>
          <w:rFonts w:ascii="Times New Roman" w:hAnsi="Times New Roman" w:cs="Times New Roman"/>
          <w:sz w:val="24"/>
          <w:szCs w:val="24"/>
          <w:lang w:val="en-US"/>
        </w:rPr>
        <w:t>!</w:t>
      </w:r>
      <w:proofErr w:type="spellStart"/>
      <w:r w:rsidRPr="00E22419">
        <w:rPr>
          <w:rFonts w:ascii="Times New Roman" w:hAnsi="Times New Roman" w:cs="Times New Roman"/>
          <w:sz w:val="24"/>
          <w:szCs w:val="24"/>
          <w:lang w:val="en-US"/>
        </w:rPr>
        <w:t>teb</w:t>
      </w:r>
      <w:proofErr w:type="spellEnd"/>
      <w:r w:rsidRPr="00E22419">
        <w:rPr>
          <w:rFonts w:ascii="Times New Roman" w:hAnsi="Times New Roman" w:cs="Times New Roman"/>
          <w:sz w:val="24"/>
          <w:szCs w:val="24"/>
          <w:lang w:val="en-US"/>
        </w:rPr>
        <w:t xml:space="preserve"> — </w:t>
      </w:r>
      <w:r w:rsidRPr="00E22419">
        <w:rPr>
          <w:rFonts w:ascii="Times New Roman" w:hAnsi="Times New Roman" w:cs="Times New Roman"/>
          <w:sz w:val="24"/>
          <w:szCs w:val="24"/>
        </w:rPr>
        <w:t>дамп</w:t>
      </w:r>
      <w:r w:rsidRPr="00E22419">
        <w:rPr>
          <w:rFonts w:ascii="Times New Roman" w:hAnsi="Times New Roman" w:cs="Times New Roman"/>
          <w:sz w:val="24"/>
          <w:szCs w:val="24"/>
          <w:lang w:val="en-US"/>
        </w:rPr>
        <w:t xml:space="preserve"> Thread Environment Block.</w:t>
      </w:r>
    </w:p>
    <w:p w:rsidR="00E22419" w:rsidRPr="00E22419" w:rsidRDefault="00E22419" w:rsidP="00E224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>!lmi kernel32 — дамп информации по модулю.</w:t>
      </w:r>
    </w:p>
    <w:p w:rsidR="00E22419" w:rsidRPr="00E22419" w:rsidRDefault="00E22419" w:rsidP="00E224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>k — показать стек вызовов.</w:t>
      </w:r>
    </w:p>
    <w:p w:rsidR="00E22419" w:rsidRPr="00E22419" w:rsidRDefault="00E22419" w:rsidP="00E224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>r — показать регистры.</w:t>
      </w:r>
    </w:p>
    <w:p w:rsidR="00E22419" w:rsidRPr="00E22419" w:rsidRDefault="00E22419" w:rsidP="00E224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>x *! — полный список модулей.</w:t>
      </w:r>
    </w:p>
    <w:p w:rsidR="00E22419" w:rsidRPr="00E22419" w:rsidRDefault="00E22419" w:rsidP="00E224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>lm — список базовых модулей.</w:t>
      </w:r>
    </w:p>
    <w:p w:rsidR="00E22419" w:rsidRPr="00E22419" w:rsidRDefault="00E22419" w:rsidP="00E224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>dt &lt;имя структуры&gt; — показать структуру если есть отладочные символы.</w:t>
      </w:r>
    </w:p>
    <w:p w:rsidR="00E22419" w:rsidRPr="00E22419" w:rsidRDefault="00E22419" w:rsidP="00E224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>.extmatch /D /e ntdll * — показать все экспортируемые функции для библиотеки.</w:t>
      </w:r>
    </w:p>
    <w:p w:rsidR="00E22419" w:rsidRPr="00E22419" w:rsidRDefault="00E22419" w:rsidP="00E224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>!dlls — показать загруженные модули.</w:t>
      </w:r>
    </w:p>
    <w:p w:rsidR="00E22419" w:rsidRPr="00E22419" w:rsidRDefault="00E22419" w:rsidP="00E224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>!process 0 0 explorer.exe — получить структуру EPROCESS</w:t>
      </w:r>
    </w:p>
    <w:p w:rsidR="00E22419" w:rsidRPr="00E22419" w:rsidRDefault="00E22419" w:rsidP="00E224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>? 0x2D — получить представление числа в десятичной системе.</w:t>
      </w:r>
    </w:p>
    <w:p w:rsidR="00E22419" w:rsidRDefault="00E22419" w:rsidP="00E224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>s -u 0x00000000 L?0xffffffff «trythis» — поиск строки в памяти.</w:t>
      </w:r>
    </w:p>
    <w:p w:rsidR="00576FF8" w:rsidRPr="00E22419" w:rsidRDefault="00576FF8" w:rsidP="00E224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76FF8">
        <w:rPr>
          <w:rFonts w:ascii="Times New Roman" w:hAnsi="Times New Roman" w:cs="Times New Roman"/>
          <w:sz w:val="24"/>
          <w:szCs w:val="24"/>
        </w:rPr>
        <w:t>s -a 0 L?F0000000 "111111111111111111111111"</w:t>
      </w:r>
    </w:p>
    <w:p w:rsidR="00E22419" w:rsidRPr="00E22419" w:rsidRDefault="00E22419" w:rsidP="00E224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>eu addr «trythi1» — изменение строки по адресу.</w:t>
      </w:r>
    </w:p>
    <w:p w:rsidR="00E22419" w:rsidRPr="00E22419" w:rsidRDefault="00E22419" w:rsidP="00E224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>.sympath .SRV*D:\symbols*http://msdl.microsoft.com/download/symbols/ — адрес загрузки необходимых отладочных символов.</w:t>
      </w:r>
    </w:p>
    <w:p w:rsidR="00E22419" w:rsidRPr="00E22419" w:rsidRDefault="00E22419" w:rsidP="00E224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>!token — показать информацию о привелегиях.</w:t>
      </w:r>
    </w:p>
    <w:p w:rsidR="00E22419" w:rsidRPr="00E22419" w:rsidRDefault="00E22419" w:rsidP="00E224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>.tlist — показать все запущенные процессы.</w:t>
      </w:r>
    </w:p>
    <w:sectPr w:rsidR="00E22419" w:rsidRPr="00E2241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3F8" w:rsidRDefault="006A03F8" w:rsidP="0039416A">
      <w:pPr>
        <w:spacing w:after="0" w:line="240" w:lineRule="auto"/>
      </w:pPr>
      <w:r>
        <w:separator/>
      </w:r>
    </w:p>
  </w:endnote>
  <w:endnote w:type="continuationSeparator" w:id="0">
    <w:p w:rsidR="006A03F8" w:rsidRDefault="006A03F8" w:rsidP="00394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38064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416A" w:rsidRDefault="003941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0F6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39416A" w:rsidRDefault="003941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3F8" w:rsidRDefault="006A03F8" w:rsidP="0039416A">
      <w:pPr>
        <w:spacing w:after="0" w:line="240" w:lineRule="auto"/>
      </w:pPr>
      <w:r>
        <w:separator/>
      </w:r>
    </w:p>
  </w:footnote>
  <w:footnote w:type="continuationSeparator" w:id="0">
    <w:p w:rsidR="006A03F8" w:rsidRDefault="006A03F8" w:rsidP="00394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3526"/>
    <w:multiLevelType w:val="hybridMultilevel"/>
    <w:tmpl w:val="277AC480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CD47D46"/>
    <w:multiLevelType w:val="hybridMultilevel"/>
    <w:tmpl w:val="0F22E3E4"/>
    <w:lvl w:ilvl="0" w:tplc="D4F673B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FA2"/>
    <w:rsid w:val="00050004"/>
    <w:rsid w:val="0009014D"/>
    <w:rsid w:val="00097B2C"/>
    <w:rsid w:val="00120F63"/>
    <w:rsid w:val="00122FA2"/>
    <w:rsid w:val="001B1A71"/>
    <w:rsid w:val="001E5202"/>
    <w:rsid w:val="00302BE9"/>
    <w:rsid w:val="00335A0D"/>
    <w:rsid w:val="00380971"/>
    <w:rsid w:val="0039416A"/>
    <w:rsid w:val="004469B9"/>
    <w:rsid w:val="004606B4"/>
    <w:rsid w:val="005654CE"/>
    <w:rsid w:val="00576FF8"/>
    <w:rsid w:val="005C4CB1"/>
    <w:rsid w:val="005C516F"/>
    <w:rsid w:val="006A03F8"/>
    <w:rsid w:val="006E4B87"/>
    <w:rsid w:val="00710899"/>
    <w:rsid w:val="007554FF"/>
    <w:rsid w:val="007909C0"/>
    <w:rsid w:val="00811D37"/>
    <w:rsid w:val="00816014"/>
    <w:rsid w:val="008843BA"/>
    <w:rsid w:val="008B4B3F"/>
    <w:rsid w:val="008E38D9"/>
    <w:rsid w:val="00912738"/>
    <w:rsid w:val="0094340B"/>
    <w:rsid w:val="009E6823"/>
    <w:rsid w:val="00A013F0"/>
    <w:rsid w:val="00AA0F58"/>
    <w:rsid w:val="00AC4752"/>
    <w:rsid w:val="00B1496D"/>
    <w:rsid w:val="00C42C06"/>
    <w:rsid w:val="00CA6ED9"/>
    <w:rsid w:val="00D2711F"/>
    <w:rsid w:val="00D62127"/>
    <w:rsid w:val="00DB4D15"/>
    <w:rsid w:val="00E22419"/>
    <w:rsid w:val="00EB05DD"/>
    <w:rsid w:val="00FB395D"/>
    <w:rsid w:val="00FB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927D2DE"/>
  <w15:chartTrackingRefBased/>
  <w15:docId w15:val="{02D8B535-A086-477B-B36C-19160F8F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5DD"/>
    <w:pPr>
      <w:ind w:left="720"/>
      <w:contextualSpacing/>
    </w:pPr>
  </w:style>
  <w:style w:type="table" w:styleId="TableGrid">
    <w:name w:val="Table Grid"/>
    <w:basedOn w:val="TableNormal"/>
    <w:uiPriority w:val="39"/>
    <w:rsid w:val="00943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13F0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11D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11D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94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16A"/>
  </w:style>
  <w:style w:type="paragraph" w:styleId="Footer">
    <w:name w:val="footer"/>
    <w:basedOn w:val="Normal"/>
    <w:link w:val="FooterChar"/>
    <w:uiPriority w:val="99"/>
    <w:unhideWhenUsed/>
    <w:rsid w:val="00394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16A"/>
  </w:style>
  <w:style w:type="character" w:customStyle="1" w:styleId="apple-converted-space">
    <w:name w:val="apple-converted-space"/>
    <w:basedOn w:val="DefaultParagraphFont"/>
    <w:rsid w:val="005C5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6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\\.\pipe\com_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7571</TotalTime>
  <Pages>10</Pages>
  <Words>1877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Kaspersky Lab</Company>
  <LinksUpToDate>false</LinksUpToDate>
  <CharactersWithSpaces>12551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Pakulov</dc:creator>
  <cp:keywords/>
  <dc:description/>
  <cp:lastModifiedBy>Artur Pakulov</cp:lastModifiedBy>
  <cp:revision>17</cp:revision>
  <dcterms:created xsi:type="dcterms:W3CDTF">2016-01-28T10:41:00Z</dcterms:created>
  <dcterms:modified xsi:type="dcterms:W3CDTF">2019-02-28T22:29:00Z</dcterms:modified>
</cp:coreProperties>
</file>