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0A76" w14:textId="77777777" w:rsidR="006911A9" w:rsidRPr="006911A9" w:rsidRDefault="006911A9" w:rsidP="006911A9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6911A9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Автонастройка для </w:t>
      </w:r>
      <w:r w:rsidRPr="006911A9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IPv</w:t>
      </w:r>
      <w:r w:rsidRPr="006911A9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4: </w:t>
      </w:r>
      <w:r w:rsidRPr="006911A9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DHCP</w:t>
      </w:r>
    </w:p>
    <w:p w14:paraId="5C693AD0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Всё, что мы показывали ранее, можно настроить руками. И мы это сделаем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через 2 урока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4C02379F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Что нужно настроить?</w:t>
      </w:r>
    </w:p>
    <w:p w14:paraId="0C1CA47C" w14:textId="77777777" w:rsidR="006911A9" w:rsidRPr="006911A9" w:rsidRDefault="006911A9" w:rsidP="006911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IP-адрес</w:t>
      </w:r>
    </w:p>
    <w:p w14:paraId="41DED4BB" w14:textId="77777777" w:rsidR="006911A9" w:rsidRPr="006911A9" w:rsidRDefault="006911A9" w:rsidP="006911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Маршрут по умолчанию</w:t>
      </w:r>
    </w:p>
    <w:p w14:paraId="1C93DFCE" w14:textId="77777777" w:rsidR="006911A9" w:rsidRPr="006911A9" w:rsidRDefault="006911A9" w:rsidP="006911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DNS-сервер</w:t>
      </w:r>
    </w:p>
    <w:p w14:paraId="6FFD9B74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Но достаточно представить себе сеть на пару тысяч машин, чтобы не хотеть этого делать вручную.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Ну и на самом деле обычно для управления большими сетями используют какие-то автоматические системы выделения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-адресов.</w:t>
      </w:r>
    </w:p>
    <w:p w14:paraId="6F41A521" w14:textId="77777777" w:rsidR="006911A9" w:rsidRPr="006911A9" w:rsidRDefault="006911A9" w:rsidP="006911A9">
      <w:pPr>
        <w:shd w:val="clear" w:color="auto" w:fill="FFFFFF"/>
        <w:spacing w:after="144"/>
        <w:outlineLvl w:val="2"/>
        <w:rPr>
          <w:rFonts w:ascii="Open Sans" w:eastAsia="Times New Roman" w:hAnsi="Open Sans" w:cs="Open Sans"/>
          <w:b/>
          <w:bCs/>
          <w:color w:val="32325D"/>
          <w:sz w:val="27"/>
          <w:szCs w:val="27"/>
          <w:lang w:val="en-US"/>
        </w:rPr>
      </w:pPr>
      <w:r w:rsidRPr="006911A9">
        <w:rPr>
          <w:rFonts w:ascii="Open Sans" w:eastAsia="Times New Roman" w:hAnsi="Open Sans" w:cs="Open Sans"/>
          <w:b/>
          <w:bCs/>
          <w:color w:val="32325D"/>
          <w:sz w:val="27"/>
          <w:szCs w:val="27"/>
          <w:lang w:val="en-US"/>
        </w:rPr>
        <w:t>DHCP - Dynamic Host Configuration Protocol</w:t>
      </w:r>
    </w:p>
    <w:p w14:paraId="4468C3B9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Так, для IPv4 такой механизм называется 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DHCP 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- 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Dynamic Host Configuration Protocol.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br/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Самое меньше на что он способен - это выделить запрашивающему хосту адрес, шлюз и адрес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DNS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- жизненно-необходимый минимум.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Всё, что вам нужно сделать - один раз настроить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-сервер в вашей сети.</w:t>
      </w:r>
    </w:p>
    <w:p w14:paraId="022956DE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Как выглядит процесс?</w:t>
      </w:r>
    </w:p>
    <w:p w14:paraId="06F64124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В сети запускается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-сервер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. Им может быть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Wi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-роутер в вашей домашней сети, маршрутизатор или отдельный сервер в корпоративной сети. У 99,99% людей дома точка доступа выступает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-сервером и раздаёт настройки сети - чтобы неловкому пользователю не приходилось ничего настраивать самому.</w:t>
      </w:r>
    </w:p>
    <w:p w14:paraId="302DC84A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На этом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-сервере один раз прописываются адреса шлюза,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DNS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-сервера и диапазон, из которого последовательно нужно выделять адреса для компьютеров.</w:t>
      </w:r>
    </w:p>
    <w:p w14:paraId="676990EB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А на других узлах, ноутбуках, компьютерах, серверах работает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-клиент. При включении машины он шлёт широковещательный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-запрос внутри сети, получают его все, но обрабатывает только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-сервер.</w:t>
      </w:r>
    </w:p>
    <w:p w14:paraId="57E9745A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Без участия администратора и тем более пользователя.</w:t>
      </w:r>
    </w:p>
    <w:p w14:paraId="32219549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Как так?</w:t>
      </w:r>
    </w:p>
    <w:p w14:paraId="4D68DD46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Этот сервер слушает 67-й порт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UDP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- он выделен для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, поэтому на других машинах за ним никто не следит, порт закрыт, и другие машины будут просто отбрасывать запросы, предназначенные на 67 порт.</w:t>
      </w:r>
    </w:p>
    <w:p w14:paraId="4AFD9268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А сервер их принимает, идентифицирует, выделяет свободный адрес, сообщает его компьютеру и записывает у себя для какого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MAC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-адреса он его выделил.</w:t>
      </w:r>
    </w:p>
    <w:p w14:paraId="7CE680A9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b/>
          <w:bCs/>
          <w:i/>
          <w:iCs/>
          <w:color w:val="32325D"/>
          <w:sz w:val="24"/>
          <w:szCs w:val="24"/>
        </w:rPr>
        <w:t>Вот примерно так оно и получается.</w:t>
      </w:r>
    </w:p>
    <w:p w14:paraId="31E2CE47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lastRenderedPageBreak/>
        <w:t>dhclient</w:t>
      </w:r>
    </w:p>
    <w:p w14:paraId="65104F6F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dhclient 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 это собственно главный и единственный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-клиент на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3DC446C4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Собственно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dhclient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, запущенный без параметров попытается получить адрес.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  <w:t>Можно указать конкретную версию -4 или -6.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А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dhclient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-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освободит текущий адрес (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release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).</w:t>
      </w:r>
    </w:p>
    <w:p w14:paraId="2DDBA732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E03E2D"/>
          <w:sz w:val="24"/>
          <w:szCs w:val="24"/>
        </w:rPr>
        <w:t>Будьте осторожнее - если вы подключены через этот адрес, то потеряете доступ навсегда.</w:t>
      </w:r>
    </w:p>
    <w:p w14:paraId="5EA9E268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Ключ -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сделает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dhclient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более разговорчивым.</w:t>
      </w:r>
    </w:p>
    <w:p w14:paraId="365FA74B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Что ещё?</w:t>
      </w:r>
    </w:p>
    <w:p w14:paraId="0EA1B739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-сервер может резервировать адреса, чтобы каждый раз при запросе выдавать компьютеру один и тот же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– ведь это удобно, например, после перезагрузки, когда адрес не меняется.</w:t>
      </w:r>
    </w:p>
    <w:p w14:paraId="6CFECA6A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А ещё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-клиент может слать разные интересные штуки в так называемых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options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 например, свой серийный номер.</w:t>
      </w:r>
    </w:p>
    <w:p w14:paraId="05A83401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А ещё можно ставить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-сервер один на много сетей, ведь широковещательные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-запросы ограничены только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2-доменом. В этом поможет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relay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, настроенный на ближайшем маршрутизаторе.</w:t>
      </w:r>
    </w:p>
    <w:p w14:paraId="20DFC8A2" w14:textId="77777777" w:rsidR="006911A9" w:rsidRPr="006911A9" w:rsidRDefault="006911A9" w:rsidP="006911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Но всё это и как именно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DHCP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-сервер настроить, расскажем намного подробнее в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3-м блоке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051AF0A9" w14:textId="6815D443" w:rsidR="00F12C76" w:rsidRDefault="00F12C76" w:rsidP="006C0B77">
      <w:pPr>
        <w:spacing w:after="0"/>
        <w:ind w:firstLine="709"/>
        <w:jc w:val="both"/>
      </w:pPr>
    </w:p>
    <w:p w14:paraId="287D06E7" w14:textId="5F7E895C" w:rsidR="006911A9" w:rsidRDefault="006911A9" w:rsidP="006C0B77">
      <w:pPr>
        <w:spacing w:after="0"/>
        <w:ind w:firstLine="709"/>
        <w:jc w:val="both"/>
      </w:pPr>
    </w:p>
    <w:p w14:paraId="1468662A" w14:textId="042427A3" w:rsidR="006911A9" w:rsidRDefault="006911A9" w:rsidP="006C0B77">
      <w:pPr>
        <w:spacing w:after="0"/>
        <w:ind w:firstLine="709"/>
        <w:jc w:val="both"/>
      </w:pPr>
    </w:p>
    <w:p w14:paraId="7A114B8A" w14:textId="048BD73C" w:rsidR="006911A9" w:rsidRDefault="006911A9" w:rsidP="006C0B77">
      <w:pPr>
        <w:spacing w:after="0"/>
        <w:ind w:firstLine="709"/>
        <w:jc w:val="both"/>
      </w:pPr>
    </w:p>
    <w:p w14:paraId="03CCD412" w14:textId="63F05DA6" w:rsidR="006911A9" w:rsidRDefault="006911A9" w:rsidP="006C0B77">
      <w:pPr>
        <w:spacing w:after="0"/>
        <w:ind w:firstLine="709"/>
        <w:jc w:val="both"/>
      </w:pPr>
    </w:p>
    <w:p w14:paraId="2B2CABB6" w14:textId="77777777" w:rsidR="006911A9" w:rsidRPr="006911A9" w:rsidRDefault="006911A9" w:rsidP="006911A9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Автонастройка для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 xml:space="preserve">6: </w:t>
      </w:r>
      <w:r>
        <w:rPr>
          <w:rFonts w:ascii="Open Sans" w:hAnsi="Open Sans" w:cs="Open Sans"/>
          <w:color w:val="32325D"/>
        </w:rPr>
        <w:t>RA</w:t>
      </w:r>
      <w:r w:rsidRPr="006911A9">
        <w:rPr>
          <w:rFonts w:ascii="Open Sans" w:hAnsi="Open Sans" w:cs="Open Sans"/>
          <w:color w:val="32325D"/>
          <w:lang w:val="ru-RU"/>
        </w:rPr>
        <w:t xml:space="preserve">, </w:t>
      </w:r>
      <w:r>
        <w:rPr>
          <w:rFonts w:ascii="Open Sans" w:hAnsi="Open Sans" w:cs="Open Sans"/>
          <w:color w:val="32325D"/>
        </w:rPr>
        <w:t>SLAAC</w:t>
      </w:r>
      <w:r w:rsidRPr="006911A9">
        <w:rPr>
          <w:rFonts w:ascii="Open Sans" w:hAnsi="Open Sans" w:cs="Open Sans"/>
          <w:color w:val="32325D"/>
          <w:lang w:val="ru-RU"/>
        </w:rPr>
        <w:t xml:space="preserve">, </w:t>
      </w:r>
      <w:r>
        <w:rPr>
          <w:rFonts w:ascii="Open Sans" w:hAnsi="Open Sans" w:cs="Open Sans"/>
          <w:color w:val="32325D"/>
        </w:rPr>
        <w:t>GU</w:t>
      </w:r>
      <w:r w:rsidRPr="006911A9">
        <w:rPr>
          <w:rFonts w:ascii="Open Sans" w:hAnsi="Open Sans" w:cs="Open Sans"/>
          <w:color w:val="32325D"/>
          <w:lang w:val="ru-RU"/>
        </w:rPr>
        <w:t xml:space="preserve">, </w:t>
      </w:r>
      <w:r>
        <w:rPr>
          <w:rFonts w:ascii="Open Sans" w:hAnsi="Open Sans" w:cs="Open Sans"/>
          <w:color w:val="32325D"/>
        </w:rPr>
        <w:t>LL</w:t>
      </w:r>
    </w:p>
    <w:p w14:paraId="6BC435D0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>
        <w:rPr>
          <w:rFonts w:ascii="Open Sans" w:hAnsi="Open Sans" w:cs="Open Sans"/>
          <w:color w:val="32325D"/>
        </w:rPr>
        <w:t>C </w:t>
      </w:r>
      <w:r>
        <w:rPr>
          <w:rStyle w:val="Strong"/>
          <w:rFonts w:ascii="Open Sans" w:hAnsi="Open Sans" w:cs="Open Sans"/>
          <w:color w:val="32325D"/>
        </w:rPr>
        <w:t>IPv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6</w:t>
      </w:r>
      <w:r>
        <w:rPr>
          <w:rStyle w:val="Strong"/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>дела обстоят иначе.</w:t>
      </w:r>
    </w:p>
    <w:p w14:paraId="61515E74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Этот протокол проектировался с прицелом на комфорт пользователя и как можно меньшее количество операций для его использования.</w:t>
      </w:r>
    </w:p>
    <w:p w14:paraId="09A16594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Технически существует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DHCPv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6</w:t>
      </w:r>
      <w:r>
        <w:rPr>
          <w:rStyle w:val="Strong"/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 xml:space="preserve">для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>6. Но он очень редко используется - в основном для каких-то специфических задач.</w:t>
      </w:r>
    </w:p>
    <w:p w14:paraId="0FC2A5A7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Однако руками вбивать 128-битное число, согласитесь, мало радости, особенно, учитывая стремительное надвигающееся будущее кроссовок с </w:t>
      </w:r>
      <w:r>
        <w:rPr>
          <w:rFonts w:ascii="Open Sans" w:hAnsi="Open Sans" w:cs="Open Sans"/>
          <w:color w:val="32325D"/>
        </w:rPr>
        <w:t>WiFi</w:t>
      </w:r>
      <w:r w:rsidRPr="006911A9">
        <w:rPr>
          <w:rFonts w:ascii="Open Sans" w:hAnsi="Open Sans" w:cs="Open Sans"/>
          <w:color w:val="32325D"/>
          <w:lang w:val="ru-RU"/>
        </w:rPr>
        <w:t xml:space="preserve">-ем. Но вот чем мне нравится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>6 - тут обо всём подумали заранее. И подумали хорошо!</w:t>
      </w:r>
    </w:p>
    <w:p w14:paraId="3959A4B3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Есть так называемый механизм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SLAAC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- </w:t>
      </w:r>
      <w:r>
        <w:rPr>
          <w:rStyle w:val="Strong"/>
          <w:rFonts w:ascii="Open Sans" w:hAnsi="Open Sans" w:cs="Open Sans"/>
          <w:color w:val="32325D"/>
        </w:rPr>
        <w:t>IPv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6 </w:t>
      </w:r>
      <w:r>
        <w:rPr>
          <w:rStyle w:val="Strong"/>
          <w:rFonts w:ascii="Open Sans" w:hAnsi="Open Sans" w:cs="Open Sans"/>
          <w:color w:val="32325D"/>
        </w:rPr>
        <w:t>Stateless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Address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Auto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-</w:t>
      </w:r>
      <w:r>
        <w:rPr>
          <w:rStyle w:val="Strong"/>
          <w:rFonts w:ascii="Open Sans" w:hAnsi="Open Sans" w:cs="Open Sans"/>
          <w:color w:val="32325D"/>
        </w:rPr>
        <w:t>configuration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.</w:t>
      </w:r>
    </w:p>
    <w:p w14:paraId="3F10473C" w14:textId="77777777" w:rsidR="006911A9" w:rsidRPr="006911A9" w:rsidRDefault="006911A9" w:rsidP="006911A9">
      <w:pPr>
        <w:pStyle w:val="Heading3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>
        <w:rPr>
          <w:rStyle w:val="Strong"/>
          <w:rFonts w:ascii="Open Sans" w:hAnsi="Open Sans" w:cs="Open Sans"/>
          <w:b/>
          <w:bCs/>
          <w:color w:val="32325D"/>
        </w:rPr>
        <w:lastRenderedPageBreak/>
        <w:t>SLAAC</w:t>
      </w:r>
    </w:p>
    <w:p w14:paraId="6E89AB53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Дело в том, что в 128-битное число довольно хорошо вмещается 48-битный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 xml:space="preserve">-адрес. А поскольку для того, чтобы включиться в сеть, без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>-адреса никак не обойтись - он есть абсолютно всегда - и он наверняка уникальный. И тогда какой смысл иметь две несвязанные сущности, идентифицирующие одну и ту же машину?</w:t>
      </w:r>
    </w:p>
    <w:p w14:paraId="327E89E3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Давайте генерить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 xml:space="preserve">6 адрес из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>?</w:t>
      </w:r>
      <w:r>
        <w:rPr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 xml:space="preserve"> А давайте!</w:t>
      </w:r>
      <w:r w:rsidRPr="006911A9">
        <w:rPr>
          <w:rFonts w:ascii="Open Sans" w:hAnsi="Open Sans" w:cs="Open Sans"/>
          <w:color w:val="32325D"/>
          <w:lang w:val="ru-RU"/>
        </w:rPr>
        <w:br/>
        <w:t xml:space="preserve">И в </w:t>
      </w:r>
      <w:r>
        <w:rPr>
          <w:rFonts w:ascii="Open Sans" w:hAnsi="Open Sans" w:cs="Open Sans"/>
          <w:color w:val="32325D"/>
        </w:rPr>
        <w:t>IETF</w:t>
      </w:r>
      <w:r w:rsidRPr="006911A9">
        <w:rPr>
          <w:rFonts w:ascii="Open Sans" w:hAnsi="Open Sans" w:cs="Open Sans"/>
          <w:color w:val="32325D"/>
          <w:lang w:val="ru-RU"/>
        </w:rPr>
        <w:t xml:space="preserve"> сделали одну из лучших штук в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 xml:space="preserve">6 – автоназначение </w:t>
      </w:r>
      <w:r>
        <w:rPr>
          <w:rFonts w:ascii="Open Sans" w:hAnsi="Open Sans" w:cs="Open Sans"/>
          <w:color w:val="32325D"/>
        </w:rPr>
        <w:t>IP</w:t>
      </w:r>
      <w:r w:rsidRPr="006911A9">
        <w:rPr>
          <w:rFonts w:ascii="Open Sans" w:hAnsi="Open Sans" w:cs="Open Sans"/>
          <w:color w:val="32325D"/>
          <w:lang w:val="ru-RU"/>
        </w:rPr>
        <w:t>-адресов.</w:t>
      </w:r>
      <w:r w:rsidRPr="006911A9">
        <w:rPr>
          <w:rFonts w:ascii="Open Sans" w:hAnsi="Open Sans" w:cs="Open Sans"/>
          <w:color w:val="32325D"/>
          <w:lang w:val="ru-RU"/>
        </w:rPr>
        <w:br/>
        <w:t>И тут дальше есть развилка.</w:t>
      </w:r>
    </w:p>
    <w:p w14:paraId="3B7C9152" w14:textId="77777777" w:rsidR="006911A9" w:rsidRDefault="006911A9" w:rsidP="006911A9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Style w:val="Strong"/>
          <w:rFonts w:ascii="Open Sans" w:hAnsi="Open Sans" w:cs="Open Sans"/>
          <w:b w:val="0"/>
          <w:bCs w:val="0"/>
          <w:color w:val="32325D"/>
        </w:rPr>
        <w:t>Lick Local</w:t>
      </w:r>
    </w:p>
    <w:p w14:paraId="34DFD80C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Одно направление - это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IPv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6 </w:t>
      </w:r>
      <w:r>
        <w:rPr>
          <w:rStyle w:val="Strong"/>
          <w:rFonts w:ascii="Open Sans" w:hAnsi="Open Sans" w:cs="Open Sans"/>
          <w:color w:val="32325D"/>
        </w:rPr>
        <w:t>Link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Local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>Тот самый диапазон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FE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80::/10</w:t>
      </w:r>
      <w:r w:rsidRPr="006911A9">
        <w:rPr>
          <w:rFonts w:ascii="Open Sans" w:hAnsi="Open Sans" w:cs="Open Sans"/>
          <w:color w:val="32325D"/>
          <w:lang w:val="ru-RU"/>
        </w:rPr>
        <w:t xml:space="preserve">, который используется только для коммуникаций в локальной сети - любой хост в сети, поддерживающий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 xml:space="preserve">6, сам себе при включении, никого не спрашивая, назначает себе </w:t>
      </w:r>
      <w:r>
        <w:rPr>
          <w:rFonts w:ascii="Open Sans" w:hAnsi="Open Sans" w:cs="Open Sans"/>
          <w:color w:val="32325D"/>
        </w:rPr>
        <w:t>IP</w:t>
      </w:r>
      <w:r w:rsidRPr="006911A9">
        <w:rPr>
          <w:rFonts w:ascii="Open Sans" w:hAnsi="Open Sans" w:cs="Open Sans"/>
          <w:color w:val="32325D"/>
          <w:lang w:val="ru-RU"/>
        </w:rPr>
        <w:t>-адрес. И без каких-либо действий со стороны администратора и пользователя эта машина уже в сети и может общаться с другими.</w:t>
      </w:r>
    </w:p>
    <w:p w14:paraId="0A70155C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eucariot@nsk-rt01:~$ ip a show dev ens3 scope link</w:t>
      </w:r>
    </w:p>
    <w:p w14:paraId="08F02B77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2: ens3: &lt;BROADCAST,MULTICAST,UP,LOWER_UP&gt; mtu 1500 qdisc fq_codel state UP group default qlen 1000</w:t>
      </w:r>
    </w:p>
    <w:p w14:paraId="00C01AD3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link/ether 50:00:00:04:00:00 brd ff:ff:ff:ff:ff:ff</w:t>
      </w:r>
    </w:p>
    <w:p w14:paraId="64D1B2AB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altname enp0s3</w:t>
      </w:r>
    </w:p>
    <w:p w14:paraId="5BC035CB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inet6 </w:t>
      </w:r>
      <w:r>
        <w:rPr>
          <w:rStyle w:val="Strong"/>
          <w:rFonts w:ascii="Open Sans" w:hAnsi="Open Sans" w:cs="Open Sans"/>
          <w:color w:val="32325D"/>
        </w:rPr>
        <w:t>fe80::5200:ff:fe04:0/64</w:t>
      </w:r>
      <w:r>
        <w:rPr>
          <w:rFonts w:ascii="Open Sans" w:hAnsi="Open Sans" w:cs="Open Sans"/>
          <w:color w:val="32325D"/>
        </w:rPr>
        <w:t> scope link</w:t>
      </w:r>
    </w:p>
    <w:p w14:paraId="77DC92B8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valid_lft forever preferred_lft forever</w:t>
      </w:r>
    </w:p>
    <w:p w14:paraId="63F5A536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Ну кайф же. Давайте посмотрим, как это произошло?</w:t>
      </w:r>
    </w:p>
    <w:p w14:paraId="61CFF8EF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Смотрим на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>-адрес:</w:t>
      </w:r>
      <w:r>
        <w:rPr>
          <w:rFonts w:ascii="Open Sans" w:hAnsi="Open Sans" w:cs="Open Sans"/>
          <w:color w:val="32325D"/>
        </w:rPr>
        <w:t> 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50:00:00:04:00:00</w:t>
      </w:r>
      <w:r w:rsidRPr="006911A9">
        <w:rPr>
          <w:rFonts w:ascii="Open Sans" w:hAnsi="Open Sans" w:cs="Open Sans"/>
          <w:b/>
          <w:bCs/>
          <w:color w:val="32325D"/>
          <w:lang w:val="ru-RU"/>
        </w:rPr>
        <w:br/>
      </w:r>
      <w:r w:rsidRPr="006911A9">
        <w:rPr>
          <w:rFonts w:ascii="Open Sans" w:hAnsi="Open Sans" w:cs="Open Sans"/>
          <w:color w:val="32325D"/>
          <w:lang w:val="ru-RU"/>
        </w:rPr>
        <w:t xml:space="preserve">Смотрим на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 xml:space="preserve">6 </w:t>
      </w:r>
      <w:r>
        <w:rPr>
          <w:rFonts w:ascii="Open Sans" w:hAnsi="Open Sans" w:cs="Open Sans"/>
          <w:color w:val="32325D"/>
        </w:rPr>
        <w:t>LL</w:t>
      </w:r>
      <w:r w:rsidRPr="006911A9">
        <w:rPr>
          <w:rFonts w:ascii="Open Sans" w:hAnsi="Open Sans" w:cs="Open Sans"/>
          <w:color w:val="32325D"/>
          <w:lang w:val="ru-RU"/>
        </w:rPr>
        <w:t>: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fe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80::5200:</w:t>
      </w:r>
      <w:r>
        <w:rPr>
          <w:rStyle w:val="Strong"/>
          <w:rFonts w:ascii="Open Sans" w:hAnsi="Open Sans" w:cs="Open Sans"/>
          <w:color w:val="32325D"/>
        </w:rPr>
        <w:t>ff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:</w:t>
      </w:r>
      <w:r>
        <w:rPr>
          <w:rStyle w:val="Strong"/>
          <w:rFonts w:ascii="Open Sans" w:hAnsi="Open Sans" w:cs="Open Sans"/>
          <w:color w:val="32325D"/>
        </w:rPr>
        <w:t>fe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04:0/64</w:t>
      </w:r>
    </w:p>
    <w:p w14:paraId="028DCD62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Очевидно, тут есть сходство, но оно не 1-в-1. Есть какие-то отличия и вообще лишние символы.</w:t>
      </w:r>
    </w:p>
    <w:p w14:paraId="150CD2F0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Это связано с формулой </w:t>
      </w:r>
      <w:r>
        <w:rPr>
          <w:rFonts w:ascii="Open Sans" w:hAnsi="Open Sans" w:cs="Open Sans"/>
          <w:color w:val="32325D"/>
        </w:rPr>
        <w:t>SLAAC</w:t>
      </w:r>
      <w:r w:rsidRPr="006911A9">
        <w:rPr>
          <w:rFonts w:ascii="Open Sans" w:hAnsi="Open Sans" w:cs="Open Sans"/>
          <w:color w:val="32325D"/>
          <w:lang w:val="ru-RU"/>
        </w:rPr>
        <w:t xml:space="preserve">. Она берёт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 xml:space="preserve">-адрес, определённым образом его обрабатывает и вставляет во вторую половинку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>6-адреса - во вторые 64 бита. Вот это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ff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>:</w:t>
      </w:r>
      <w:r>
        <w:rPr>
          <w:rStyle w:val="Strong"/>
          <w:rFonts w:ascii="Open Sans" w:hAnsi="Open Sans" w:cs="Open Sans"/>
          <w:color w:val="32325D"/>
        </w:rPr>
        <w:t>fe</w:t>
      </w:r>
      <w:r>
        <w:rPr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 xml:space="preserve">в серединке - это два байта, которые нужны, чтобы добить 48 бит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 xml:space="preserve"> до 64. В первом байте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>-адреса один из битов тоже меняет своё значение, поэтому мы видим 52 вместо 50.</w:t>
      </w:r>
    </w:p>
    <w:p w14:paraId="28050CB8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Зачем так? Заходите сюда:</w:t>
      </w:r>
      <w:r>
        <w:rPr>
          <w:rFonts w:ascii="Open Sans" w:hAnsi="Open Sans" w:cs="Open Sans"/>
          <w:color w:val="32325D"/>
        </w:rPr>
        <w:t> </w:t>
      </w:r>
      <w:hyperlink r:id="rId5" w:tgtFrame="_blank" w:history="1">
        <w:r>
          <w:rPr>
            <w:rStyle w:val="Hyperlink"/>
            <w:rFonts w:ascii="Open Sans" w:hAnsi="Open Sans" w:cs="Open Sans"/>
            <w:color w:val="5E72E4"/>
            <w:u w:val="none"/>
          </w:rPr>
          <w:t>https</w:t>
        </w:r>
        <w:r w:rsidRPr="006911A9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://</w:t>
        </w:r>
        <w:r>
          <w:rPr>
            <w:rStyle w:val="Hyperlink"/>
            <w:rFonts w:ascii="Open Sans" w:hAnsi="Open Sans" w:cs="Open Sans"/>
            <w:color w:val="5E72E4"/>
            <w:u w:val="none"/>
          </w:rPr>
          <w:t>datatracker</w:t>
        </w:r>
        <w:r w:rsidRPr="006911A9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.</w:t>
        </w:r>
        <w:r>
          <w:rPr>
            <w:rStyle w:val="Hyperlink"/>
            <w:rFonts w:ascii="Open Sans" w:hAnsi="Open Sans" w:cs="Open Sans"/>
            <w:color w:val="5E72E4"/>
            <w:u w:val="none"/>
          </w:rPr>
          <w:t>ietf</w:t>
        </w:r>
        <w:r w:rsidRPr="006911A9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.</w:t>
        </w:r>
        <w:r>
          <w:rPr>
            <w:rStyle w:val="Hyperlink"/>
            <w:rFonts w:ascii="Open Sans" w:hAnsi="Open Sans" w:cs="Open Sans"/>
            <w:color w:val="5E72E4"/>
            <w:u w:val="none"/>
          </w:rPr>
          <w:t>org</w:t>
        </w:r>
        <w:r w:rsidRPr="006911A9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/</w:t>
        </w:r>
        <w:r>
          <w:rPr>
            <w:rStyle w:val="Hyperlink"/>
            <w:rFonts w:ascii="Open Sans" w:hAnsi="Open Sans" w:cs="Open Sans"/>
            <w:color w:val="5E72E4"/>
            <w:u w:val="none"/>
          </w:rPr>
          <w:t>doc</w:t>
        </w:r>
        <w:r w:rsidRPr="006911A9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/</w:t>
        </w:r>
        <w:r>
          <w:rPr>
            <w:rStyle w:val="Hyperlink"/>
            <w:rFonts w:ascii="Open Sans" w:hAnsi="Open Sans" w:cs="Open Sans"/>
            <w:color w:val="5E72E4"/>
            <w:u w:val="none"/>
          </w:rPr>
          <w:t>html</w:t>
        </w:r>
        <w:r w:rsidRPr="006911A9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/</w:t>
        </w:r>
        <w:r>
          <w:rPr>
            <w:rStyle w:val="Hyperlink"/>
            <w:rFonts w:ascii="Open Sans" w:hAnsi="Open Sans" w:cs="Open Sans"/>
            <w:color w:val="5E72E4"/>
            <w:u w:val="none"/>
          </w:rPr>
          <w:t>rfc</w:t>
        </w:r>
        <w:r w:rsidRPr="006911A9">
          <w:rPr>
            <w:rStyle w:val="Hyperlink"/>
            <w:rFonts w:ascii="Open Sans" w:hAnsi="Open Sans" w:cs="Open Sans"/>
            <w:color w:val="5E72E4"/>
            <w:u w:val="none"/>
            <w:lang w:val="ru-RU"/>
          </w:rPr>
          <w:t>7217</w:t>
        </w:r>
      </w:hyperlink>
    </w:p>
    <w:p w14:paraId="64C5BCEB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>
        <w:rPr>
          <w:rFonts w:ascii="Open Sans" w:hAnsi="Open Sans" w:cs="Open Sans"/>
          <w:color w:val="32325D"/>
        </w:rPr>
        <w:lastRenderedPageBreak/>
        <w:t>Link</w:t>
      </w:r>
      <w:r w:rsidRPr="006911A9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Local</w:t>
      </w:r>
      <w:r w:rsidRPr="006911A9">
        <w:rPr>
          <w:rFonts w:ascii="Open Sans" w:hAnsi="Open Sans" w:cs="Open Sans"/>
          <w:color w:val="32325D"/>
          <w:lang w:val="ru-RU"/>
        </w:rPr>
        <w:t xml:space="preserve"> считается легко и понятно, потому что его первые 64 бита зафиксированы.</w:t>
      </w:r>
      <w:r w:rsidRPr="006911A9">
        <w:rPr>
          <w:rFonts w:ascii="Open Sans" w:hAnsi="Open Sans" w:cs="Open Sans"/>
          <w:color w:val="32325D"/>
          <w:lang w:val="ru-RU"/>
        </w:rPr>
        <w:br/>
        <w:t xml:space="preserve">Но </w:t>
      </w:r>
      <w:r>
        <w:rPr>
          <w:rFonts w:ascii="Open Sans" w:hAnsi="Open Sans" w:cs="Open Sans"/>
          <w:color w:val="32325D"/>
        </w:rPr>
        <w:t>Link</w:t>
      </w:r>
      <w:r w:rsidRPr="006911A9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Local</w:t>
      </w:r>
      <w:r w:rsidRPr="006911A9">
        <w:rPr>
          <w:rFonts w:ascii="Open Sans" w:hAnsi="Open Sans" w:cs="Open Sans"/>
          <w:color w:val="32325D"/>
          <w:lang w:val="ru-RU"/>
        </w:rPr>
        <w:t xml:space="preserve"> имеет значение лишь в пределах линка –с ним нельзя ровно никуда выйти. Поэтому смотрим дальше.</w:t>
      </w:r>
    </w:p>
    <w:p w14:paraId="10ED678E" w14:textId="77777777" w:rsidR="006911A9" w:rsidRDefault="006911A9" w:rsidP="006911A9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Style w:val="Strong"/>
          <w:rFonts w:ascii="Open Sans" w:hAnsi="Open Sans" w:cs="Open Sans"/>
          <w:b w:val="0"/>
          <w:bCs w:val="0"/>
          <w:color w:val="32325D"/>
        </w:rPr>
        <w:t>Global Unicast</w:t>
      </w:r>
    </w:p>
    <w:p w14:paraId="7EAA6070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Второе направление - это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IPv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6 </w:t>
      </w:r>
      <w:r>
        <w:rPr>
          <w:rStyle w:val="Strong"/>
          <w:rFonts w:ascii="Open Sans" w:hAnsi="Open Sans" w:cs="Open Sans"/>
          <w:color w:val="32325D"/>
        </w:rPr>
        <w:t>Global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Unicast</w:t>
      </w:r>
      <w:r w:rsidRPr="006911A9">
        <w:rPr>
          <w:rFonts w:ascii="Open Sans" w:hAnsi="Open Sans" w:cs="Open Sans"/>
          <w:color w:val="32325D"/>
          <w:lang w:val="ru-RU"/>
        </w:rPr>
        <w:t xml:space="preserve">. Точно такая же формула как для </w:t>
      </w:r>
      <w:r>
        <w:rPr>
          <w:rFonts w:ascii="Open Sans" w:hAnsi="Open Sans" w:cs="Open Sans"/>
          <w:color w:val="32325D"/>
        </w:rPr>
        <w:t>Link</w:t>
      </w:r>
      <w:r w:rsidRPr="006911A9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Local</w:t>
      </w:r>
      <w:r w:rsidRPr="006911A9">
        <w:rPr>
          <w:rFonts w:ascii="Open Sans" w:hAnsi="Open Sans" w:cs="Open Sans"/>
          <w:color w:val="32325D"/>
          <w:lang w:val="ru-RU"/>
        </w:rPr>
        <w:t xml:space="preserve"> используется и для публичных адресов. Ровно так же берётся </w:t>
      </w:r>
      <w:r>
        <w:rPr>
          <w:rFonts w:ascii="Open Sans" w:hAnsi="Open Sans" w:cs="Open Sans"/>
          <w:color w:val="32325D"/>
        </w:rPr>
        <w:t>MAC</w:t>
      </w:r>
      <w:r w:rsidRPr="006911A9">
        <w:rPr>
          <w:rFonts w:ascii="Open Sans" w:hAnsi="Open Sans" w:cs="Open Sans"/>
          <w:color w:val="32325D"/>
          <w:lang w:val="ru-RU"/>
        </w:rPr>
        <w:t>-адрес и встраивается во вторые 64 бита. Это удобно.</w:t>
      </w:r>
    </w:p>
    <w:p w14:paraId="6942AF2E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Вот откуда, кстати сходство двух адресов, которое мы отметили в первом уроке блока.</w:t>
      </w:r>
    </w:p>
    <w:p w14:paraId="3E4779B6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eucariot@nsk-rt01:~$ ip -6 a show dev ens3</w:t>
      </w:r>
    </w:p>
    <w:p w14:paraId="57151A93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2: ens3: &lt;BROADCAST,MULTICAST,UP,LOWER_UP&gt; mtu 1500 qdisc fq_codel state UP group default qlen 1000</w:t>
      </w:r>
    </w:p>
    <w:p w14:paraId="5FA962FA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altname enp0s3</w:t>
      </w:r>
    </w:p>
    <w:p w14:paraId="0046E80B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inet6 </w:t>
      </w:r>
      <w:r>
        <w:rPr>
          <w:rStyle w:val="Strong"/>
          <w:rFonts w:ascii="Open Sans" w:hAnsi="Open Sans" w:cs="Open Sans"/>
          <w:color w:val="32325D"/>
        </w:rPr>
        <w:t>2a05:4800:4:f000:5200:ff:fe04:0/64</w:t>
      </w:r>
      <w:r>
        <w:rPr>
          <w:rFonts w:ascii="Open Sans" w:hAnsi="Open Sans" w:cs="Open Sans"/>
          <w:color w:val="32325D"/>
        </w:rPr>
        <w:t> scope global dynamic mngtmpaddr noprefixroute</w:t>
      </w:r>
    </w:p>
    <w:p w14:paraId="3B408B98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valid_lft 2591892sec preferred_lft 604692sec</w:t>
      </w:r>
    </w:p>
    <w:p w14:paraId="36381665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inet6 </w:t>
      </w:r>
      <w:r>
        <w:rPr>
          <w:rStyle w:val="Strong"/>
          <w:rFonts w:ascii="Open Sans" w:hAnsi="Open Sans" w:cs="Open Sans"/>
          <w:color w:val="32325D"/>
        </w:rPr>
        <w:t>fe80::5200:ff:fe04:0/64</w:t>
      </w:r>
      <w:r>
        <w:rPr>
          <w:rFonts w:ascii="Open Sans" w:hAnsi="Open Sans" w:cs="Open Sans"/>
          <w:color w:val="32325D"/>
        </w:rPr>
        <w:t> scope link</w:t>
      </w:r>
    </w:p>
    <w:p w14:paraId="20BFF031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valid_lft forever preferred_lft forever</w:t>
      </w:r>
    </w:p>
    <w:p w14:paraId="7E6E56EC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br/>
        <w:t>Разница в первых 64 битах. Но откуда они берутся - 2</w:t>
      </w:r>
      <w:r>
        <w:rPr>
          <w:rFonts w:ascii="Open Sans" w:hAnsi="Open Sans" w:cs="Open Sans"/>
          <w:color w:val="32325D"/>
        </w:rPr>
        <w:t>a</w:t>
      </w:r>
      <w:r w:rsidRPr="006911A9">
        <w:rPr>
          <w:rFonts w:ascii="Open Sans" w:hAnsi="Open Sans" w:cs="Open Sans"/>
          <w:color w:val="32325D"/>
          <w:lang w:val="ru-RU"/>
        </w:rPr>
        <w:t>05:4800:4:</w:t>
      </w:r>
      <w:r>
        <w:rPr>
          <w:rFonts w:ascii="Open Sans" w:hAnsi="Open Sans" w:cs="Open Sans"/>
          <w:color w:val="32325D"/>
        </w:rPr>
        <w:t>f</w:t>
      </w:r>
      <w:r w:rsidRPr="006911A9">
        <w:rPr>
          <w:rFonts w:ascii="Open Sans" w:hAnsi="Open Sans" w:cs="Open Sans"/>
          <w:color w:val="32325D"/>
          <w:lang w:val="ru-RU"/>
        </w:rPr>
        <w:t>000?</w:t>
      </w:r>
    </w:p>
    <w:p w14:paraId="6A0994BE" w14:textId="77777777" w:rsidR="006911A9" w:rsidRPr="006911A9" w:rsidRDefault="006911A9" w:rsidP="006911A9">
      <w:pPr>
        <w:pStyle w:val="Heading3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>
        <w:rPr>
          <w:rFonts w:ascii="Open Sans" w:hAnsi="Open Sans" w:cs="Open Sans"/>
          <w:color w:val="32325D"/>
        </w:rPr>
        <w:t>ICMPv</w:t>
      </w:r>
      <w:r w:rsidRPr="006911A9">
        <w:rPr>
          <w:rFonts w:ascii="Open Sans" w:hAnsi="Open Sans" w:cs="Open Sans"/>
          <w:color w:val="32325D"/>
          <w:lang w:val="ru-RU"/>
        </w:rPr>
        <w:t xml:space="preserve">6 </w:t>
      </w:r>
      <w:r>
        <w:rPr>
          <w:rFonts w:ascii="Open Sans" w:hAnsi="Open Sans" w:cs="Open Sans"/>
          <w:color w:val="32325D"/>
        </w:rPr>
        <w:t>RA</w:t>
      </w:r>
    </w:p>
    <w:p w14:paraId="0C9C245A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А это ещё одно место, где разработчики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 xml:space="preserve">6 хорошо подумали. Маршрутизатор, имеющий интерфейс в сети с настроенным на нём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 xml:space="preserve">6-адресом автоматически начинает рассылать с этого интерфейса </w:t>
      </w:r>
      <w:r>
        <w:rPr>
          <w:rFonts w:ascii="Open Sans" w:hAnsi="Open Sans" w:cs="Open Sans"/>
          <w:color w:val="32325D"/>
        </w:rPr>
        <w:t>ICMPv</w:t>
      </w:r>
      <w:r w:rsidRPr="006911A9">
        <w:rPr>
          <w:rFonts w:ascii="Open Sans" w:hAnsi="Open Sans" w:cs="Open Sans"/>
          <w:color w:val="32325D"/>
          <w:lang w:val="ru-RU"/>
        </w:rPr>
        <w:t>6 сообщения, называемые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Router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Advertisement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- </w:t>
      </w:r>
      <w:r>
        <w:rPr>
          <w:rStyle w:val="Strong"/>
          <w:rFonts w:ascii="Open Sans" w:hAnsi="Open Sans" w:cs="Open Sans"/>
          <w:color w:val="32325D"/>
        </w:rPr>
        <w:t>RA</w:t>
      </w:r>
      <w:r w:rsidRPr="006911A9">
        <w:rPr>
          <w:rFonts w:ascii="Open Sans" w:hAnsi="Open Sans" w:cs="Open Sans"/>
          <w:color w:val="32325D"/>
          <w:lang w:val="ru-RU"/>
        </w:rPr>
        <w:t>. Ну то есть он рекламирует своё присутствие, где сообщает, что вы, ребятки, назначаете себе адреса из вот этого диапазона, где первые 64 бита зафиксированы. Заодно он сообщает, что он сам является шлюзом в этой сети.</w:t>
      </w:r>
    </w:p>
    <w:p w14:paraId="5D2B56AD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16:27:51.389741 IP6 (class 0xc0, flowlabel 0x8ec95, hlim 255, next-header ICMPv6 (58) payload length: 56) </w:t>
      </w:r>
      <w:r>
        <w:rPr>
          <w:rStyle w:val="Strong"/>
          <w:rFonts w:ascii="Open Sans" w:hAnsi="Open Sans" w:cs="Open Sans"/>
          <w:color w:val="32325D"/>
        </w:rPr>
        <w:t>_gateway &gt; ip6-allnodes</w:t>
      </w:r>
      <w:r>
        <w:rPr>
          <w:rFonts w:ascii="Open Sans" w:hAnsi="Open Sans" w:cs="Open Sans"/>
          <w:color w:val="32325D"/>
        </w:rPr>
        <w:t>: [icmp6 sum ok] ICMP6, </w:t>
      </w:r>
      <w:r>
        <w:rPr>
          <w:rStyle w:val="Strong"/>
          <w:rFonts w:ascii="Open Sans" w:hAnsi="Open Sans" w:cs="Open Sans"/>
          <w:color w:val="32325D"/>
        </w:rPr>
        <w:t>router advertisement</w:t>
      </w:r>
      <w:r>
        <w:rPr>
          <w:rFonts w:ascii="Open Sans" w:hAnsi="Open Sans" w:cs="Open Sans"/>
          <w:color w:val="32325D"/>
        </w:rPr>
        <w:t>, length 56</w:t>
      </w:r>
    </w:p>
    <w:p w14:paraId="62A91DB6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hop limit 0, Flags [none], pref medium, router lifetime 1800s, reachable time 0ms, retrans timer 0ms</w:t>
      </w:r>
    </w:p>
    <w:p w14:paraId="0CE5BA6B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source link-address option (1), length 8 (1): 50:00:01:02:00:03</w:t>
      </w:r>
    </w:p>
    <w:p w14:paraId="642D528A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0x0000:  5000 0102 0003</w:t>
      </w:r>
    </w:p>
    <w:p w14:paraId="39C476C3" w14:textId="77777777" w:rsid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lastRenderedPageBreak/>
        <w:t>prefix info option (3), length 32 (4): </w:t>
      </w:r>
      <w:r>
        <w:rPr>
          <w:rStyle w:val="Strong"/>
          <w:rFonts w:ascii="Open Sans" w:hAnsi="Open Sans" w:cs="Open Sans"/>
          <w:color w:val="32325D"/>
        </w:rPr>
        <w:t>2a05:4800:4:f000::/64</w:t>
      </w:r>
      <w:r>
        <w:rPr>
          <w:rFonts w:ascii="Open Sans" w:hAnsi="Open Sans" w:cs="Open Sans"/>
          <w:color w:val="32325D"/>
        </w:rPr>
        <w:t>, Flags [onlink, auto], valid time 2592000s, pref. time 604800s</w:t>
      </w:r>
    </w:p>
    <w:p w14:paraId="410CEFA1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0</w:t>
      </w:r>
      <w:r>
        <w:rPr>
          <w:rFonts w:ascii="Open Sans" w:hAnsi="Open Sans" w:cs="Open Sans"/>
          <w:color w:val="32325D"/>
        </w:rPr>
        <w:t>x</w:t>
      </w:r>
      <w:r w:rsidRPr="006911A9">
        <w:rPr>
          <w:rFonts w:ascii="Open Sans" w:hAnsi="Open Sans" w:cs="Open Sans"/>
          <w:color w:val="32325D"/>
          <w:lang w:val="ru-RU"/>
        </w:rPr>
        <w:t>0000:</w:t>
      </w:r>
      <w:r>
        <w:rPr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 xml:space="preserve"> 40</w:t>
      </w:r>
      <w:r>
        <w:rPr>
          <w:rFonts w:ascii="Open Sans" w:hAnsi="Open Sans" w:cs="Open Sans"/>
          <w:color w:val="32325D"/>
        </w:rPr>
        <w:t>c</w:t>
      </w:r>
      <w:r w:rsidRPr="006911A9">
        <w:rPr>
          <w:rFonts w:ascii="Open Sans" w:hAnsi="Open Sans" w:cs="Open Sans"/>
          <w:color w:val="32325D"/>
          <w:lang w:val="ru-RU"/>
        </w:rPr>
        <w:t>0 0027 8</w:t>
      </w:r>
      <w:r>
        <w:rPr>
          <w:rFonts w:ascii="Open Sans" w:hAnsi="Open Sans" w:cs="Open Sans"/>
          <w:color w:val="32325D"/>
        </w:rPr>
        <w:t>d</w:t>
      </w:r>
      <w:r w:rsidRPr="006911A9">
        <w:rPr>
          <w:rFonts w:ascii="Open Sans" w:hAnsi="Open Sans" w:cs="Open Sans"/>
          <w:color w:val="32325D"/>
          <w:lang w:val="ru-RU"/>
        </w:rPr>
        <w:t>00 0009 3</w:t>
      </w:r>
      <w:r>
        <w:rPr>
          <w:rFonts w:ascii="Open Sans" w:hAnsi="Open Sans" w:cs="Open Sans"/>
          <w:color w:val="32325D"/>
        </w:rPr>
        <w:t>a</w:t>
      </w:r>
      <w:r w:rsidRPr="006911A9">
        <w:rPr>
          <w:rFonts w:ascii="Open Sans" w:hAnsi="Open Sans" w:cs="Open Sans"/>
          <w:color w:val="32325D"/>
          <w:lang w:val="ru-RU"/>
        </w:rPr>
        <w:t>80 0000 0000 2</w:t>
      </w:r>
      <w:r>
        <w:rPr>
          <w:rFonts w:ascii="Open Sans" w:hAnsi="Open Sans" w:cs="Open Sans"/>
          <w:color w:val="32325D"/>
        </w:rPr>
        <w:t>a</w:t>
      </w:r>
      <w:r w:rsidRPr="006911A9">
        <w:rPr>
          <w:rFonts w:ascii="Open Sans" w:hAnsi="Open Sans" w:cs="Open Sans"/>
          <w:color w:val="32325D"/>
          <w:lang w:val="ru-RU"/>
        </w:rPr>
        <w:t>05</w:t>
      </w:r>
    </w:p>
    <w:p w14:paraId="2851D6B2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>0</w:t>
      </w:r>
      <w:r>
        <w:rPr>
          <w:rFonts w:ascii="Open Sans" w:hAnsi="Open Sans" w:cs="Open Sans"/>
          <w:color w:val="32325D"/>
        </w:rPr>
        <w:t>x</w:t>
      </w:r>
      <w:r w:rsidRPr="006911A9">
        <w:rPr>
          <w:rFonts w:ascii="Open Sans" w:hAnsi="Open Sans" w:cs="Open Sans"/>
          <w:color w:val="32325D"/>
          <w:lang w:val="ru-RU"/>
        </w:rPr>
        <w:t>0010:</w:t>
      </w:r>
      <w:r>
        <w:rPr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 xml:space="preserve"> 4800 0004 </w:t>
      </w:r>
      <w:r>
        <w:rPr>
          <w:rFonts w:ascii="Open Sans" w:hAnsi="Open Sans" w:cs="Open Sans"/>
          <w:color w:val="32325D"/>
        </w:rPr>
        <w:t>f</w:t>
      </w:r>
      <w:r w:rsidRPr="006911A9">
        <w:rPr>
          <w:rFonts w:ascii="Open Sans" w:hAnsi="Open Sans" w:cs="Open Sans"/>
          <w:color w:val="32325D"/>
          <w:lang w:val="ru-RU"/>
        </w:rPr>
        <w:t>000 0000 0000 0000 0000</w:t>
      </w:r>
    </w:p>
    <w:p w14:paraId="66A63105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Если в сети появляется новый хост, который, наверняка, тоже хочет адрес и как можно скорее, то он может не ждать следующей рассылки </w:t>
      </w:r>
      <w:r>
        <w:rPr>
          <w:rFonts w:ascii="Open Sans" w:hAnsi="Open Sans" w:cs="Open Sans"/>
          <w:color w:val="32325D"/>
        </w:rPr>
        <w:t>RA</w:t>
      </w:r>
      <w:r w:rsidRPr="006911A9">
        <w:rPr>
          <w:rFonts w:ascii="Open Sans" w:hAnsi="Open Sans" w:cs="Open Sans"/>
          <w:color w:val="32325D"/>
          <w:lang w:val="ru-RU"/>
        </w:rPr>
        <w:t>, а отправляет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RS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- </w:t>
      </w:r>
      <w:r>
        <w:rPr>
          <w:rStyle w:val="Strong"/>
          <w:rFonts w:ascii="Open Sans" w:hAnsi="Open Sans" w:cs="Open Sans"/>
          <w:color w:val="32325D"/>
        </w:rPr>
        <w:t>Router</w:t>
      </w:r>
      <w:r w:rsidRPr="006911A9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Solicitation</w:t>
      </w:r>
      <w:r w:rsidRPr="006911A9">
        <w:rPr>
          <w:rFonts w:ascii="Open Sans" w:hAnsi="Open Sans" w:cs="Open Sans"/>
          <w:color w:val="32325D"/>
          <w:lang w:val="ru-RU"/>
        </w:rPr>
        <w:t xml:space="preserve">, который по сути вынуждает маршрутизатор отправить </w:t>
      </w:r>
      <w:r>
        <w:rPr>
          <w:rFonts w:ascii="Open Sans" w:hAnsi="Open Sans" w:cs="Open Sans"/>
          <w:color w:val="32325D"/>
        </w:rPr>
        <w:t>RA</w:t>
      </w:r>
      <w:r w:rsidRPr="006911A9">
        <w:rPr>
          <w:rFonts w:ascii="Open Sans" w:hAnsi="Open Sans" w:cs="Open Sans"/>
          <w:color w:val="32325D"/>
          <w:lang w:val="ru-RU"/>
        </w:rPr>
        <w:t xml:space="preserve"> сию же минуту.</w:t>
      </w:r>
    </w:p>
    <w:p w14:paraId="10B37C2A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Далее после получения </w:t>
      </w:r>
      <w:r>
        <w:rPr>
          <w:rFonts w:ascii="Open Sans" w:hAnsi="Open Sans" w:cs="Open Sans"/>
          <w:color w:val="32325D"/>
        </w:rPr>
        <w:t>RA</w:t>
      </w:r>
      <w:r w:rsidRPr="006911A9">
        <w:rPr>
          <w:rFonts w:ascii="Open Sans" w:hAnsi="Open Sans" w:cs="Open Sans"/>
          <w:color w:val="32325D"/>
          <w:lang w:val="ru-RU"/>
        </w:rPr>
        <w:t xml:space="preserve"> клиент берёт вот эти 64 бита, как они есть, по </w:t>
      </w:r>
      <w:r>
        <w:rPr>
          <w:rFonts w:ascii="Open Sans" w:hAnsi="Open Sans" w:cs="Open Sans"/>
          <w:color w:val="32325D"/>
        </w:rPr>
        <w:t>SLAAC</w:t>
      </w:r>
      <w:r w:rsidRPr="006911A9">
        <w:rPr>
          <w:rFonts w:ascii="Open Sans" w:hAnsi="Open Sans" w:cs="Open Sans"/>
          <w:color w:val="32325D"/>
          <w:lang w:val="ru-RU"/>
        </w:rPr>
        <w:t xml:space="preserve"> подставляет вторые 64 бита, сохраняет себе маршрут по умолчанию. И всё готово к работе.</w:t>
      </w:r>
    </w:p>
    <w:p w14:paraId="50AF0796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Style w:val="Emphasis"/>
          <w:rFonts w:ascii="Open Sans" w:hAnsi="Open Sans" w:cs="Open Sans"/>
          <w:b/>
          <w:bCs/>
          <w:color w:val="32325D"/>
          <w:lang w:val="ru-RU"/>
        </w:rPr>
        <w:t xml:space="preserve">В отличие от </w:t>
      </w:r>
      <w:r>
        <w:rPr>
          <w:rStyle w:val="Emphasis"/>
          <w:rFonts w:ascii="Open Sans" w:hAnsi="Open Sans" w:cs="Open Sans"/>
          <w:b/>
          <w:bCs/>
          <w:color w:val="32325D"/>
        </w:rPr>
        <w:t>DHCP</w:t>
      </w:r>
      <w:r w:rsidRPr="006911A9">
        <w:rPr>
          <w:rStyle w:val="Emphasis"/>
          <w:rFonts w:ascii="Open Sans" w:hAnsi="Open Sans" w:cs="Open Sans"/>
          <w:b/>
          <w:bCs/>
          <w:color w:val="32325D"/>
          <w:lang w:val="ru-RU"/>
        </w:rPr>
        <w:t xml:space="preserve"> механизм </w:t>
      </w:r>
      <w:r>
        <w:rPr>
          <w:rStyle w:val="Emphasis"/>
          <w:rFonts w:ascii="Open Sans" w:hAnsi="Open Sans" w:cs="Open Sans"/>
          <w:b/>
          <w:bCs/>
          <w:color w:val="32325D"/>
        </w:rPr>
        <w:t>RA</w:t>
      </w:r>
      <w:r w:rsidRPr="006911A9">
        <w:rPr>
          <w:rStyle w:val="Emphasis"/>
          <w:rFonts w:ascii="Open Sans" w:hAnsi="Open Sans" w:cs="Open Sans"/>
          <w:b/>
          <w:bCs/>
          <w:color w:val="32325D"/>
          <w:lang w:val="ru-RU"/>
        </w:rPr>
        <w:t xml:space="preserve"> прежде не позволял настроить адрес </w:t>
      </w:r>
      <w:r>
        <w:rPr>
          <w:rStyle w:val="Emphasis"/>
          <w:rFonts w:ascii="Open Sans" w:hAnsi="Open Sans" w:cs="Open Sans"/>
          <w:b/>
          <w:bCs/>
          <w:color w:val="32325D"/>
        </w:rPr>
        <w:t>DNS</w:t>
      </w:r>
      <w:r w:rsidRPr="006911A9">
        <w:rPr>
          <w:rStyle w:val="Emphasis"/>
          <w:rFonts w:ascii="Open Sans" w:hAnsi="Open Sans" w:cs="Open Sans"/>
          <w:b/>
          <w:bCs/>
          <w:color w:val="32325D"/>
          <w:lang w:val="ru-RU"/>
        </w:rPr>
        <w:t xml:space="preserve"> автоматически. Но это время уже в прошлом и маршрутизатор может так же в </w:t>
      </w:r>
      <w:r>
        <w:rPr>
          <w:rStyle w:val="Emphasis"/>
          <w:rFonts w:ascii="Open Sans" w:hAnsi="Open Sans" w:cs="Open Sans"/>
          <w:b/>
          <w:bCs/>
          <w:color w:val="32325D"/>
        </w:rPr>
        <w:t>RA</w:t>
      </w:r>
      <w:r w:rsidRPr="006911A9">
        <w:rPr>
          <w:rStyle w:val="Emphasis"/>
          <w:rFonts w:ascii="Open Sans" w:hAnsi="Open Sans" w:cs="Open Sans"/>
          <w:b/>
          <w:bCs/>
          <w:color w:val="32325D"/>
          <w:lang w:val="ru-RU"/>
        </w:rPr>
        <w:t xml:space="preserve"> передавать адрес </w:t>
      </w:r>
      <w:r>
        <w:rPr>
          <w:rStyle w:val="Emphasis"/>
          <w:rFonts w:ascii="Open Sans" w:hAnsi="Open Sans" w:cs="Open Sans"/>
          <w:b/>
          <w:bCs/>
          <w:color w:val="32325D"/>
        </w:rPr>
        <w:t>DNS</w:t>
      </w:r>
      <w:r w:rsidRPr="006911A9">
        <w:rPr>
          <w:rStyle w:val="Emphasis"/>
          <w:rFonts w:ascii="Open Sans" w:hAnsi="Open Sans" w:cs="Open Sans"/>
          <w:b/>
          <w:bCs/>
          <w:color w:val="32325D"/>
          <w:lang w:val="ru-RU"/>
        </w:rPr>
        <w:t>-сервера.</w:t>
      </w:r>
    </w:p>
    <w:p w14:paraId="65C2E566" w14:textId="77777777" w:rsidR="006911A9" w:rsidRPr="006911A9" w:rsidRDefault="006911A9" w:rsidP="006911A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6911A9">
        <w:rPr>
          <w:rFonts w:ascii="Open Sans" w:hAnsi="Open Sans" w:cs="Open Sans"/>
          <w:color w:val="32325D"/>
          <w:lang w:val="ru-RU"/>
        </w:rPr>
        <w:t xml:space="preserve">При этом </w:t>
      </w:r>
      <w:r>
        <w:rPr>
          <w:rFonts w:ascii="Open Sans" w:hAnsi="Open Sans" w:cs="Open Sans"/>
          <w:color w:val="32325D"/>
        </w:rPr>
        <w:t>IPv</w:t>
      </w:r>
      <w:r w:rsidRPr="006911A9">
        <w:rPr>
          <w:rFonts w:ascii="Open Sans" w:hAnsi="Open Sans" w:cs="Open Sans"/>
          <w:color w:val="32325D"/>
          <w:lang w:val="ru-RU"/>
        </w:rPr>
        <w:t>6 никак не ограничивает пользователя от ручной настройки адреса на интерфейсе. Можете хоть десять настроить.</w:t>
      </w:r>
      <w:r>
        <w:rPr>
          <w:rFonts w:ascii="Open Sans" w:hAnsi="Open Sans" w:cs="Open Sans"/>
          <w:color w:val="32325D"/>
        </w:rPr>
        <w:t> </w:t>
      </w:r>
      <w:r w:rsidRPr="006911A9">
        <w:rPr>
          <w:rFonts w:ascii="Open Sans" w:hAnsi="Open Sans" w:cs="Open Sans"/>
          <w:color w:val="32325D"/>
          <w:lang w:val="ru-RU"/>
        </w:rPr>
        <w:t>Посмотрим на это в следующем уроке.</w:t>
      </w:r>
    </w:p>
    <w:p w14:paraId="1745A277" w14:textId="41915EDB" w:rsidR="006911A9" w:rsidRDefault="006911A9" w:rsidP="006C0B77">
      <w:pPr>
        <w:spacing w:after="0"/>
        <w:ind w:firstLine="709"/>
        <w:jc w:val="both"/>
      </w:pPr>
    </w:p>
    <w:p w14:paraId="00F0D807" w14:textId="329C3E50" w:rsidR="006911A9" w:rsidRDefault="006911A9" w:rsidP="006C0B77">
      <w:pPr>
        <w:spacing w:after="0"/>
        <w:ind w:firstLine="709"/>
        <w:jc w:val="both"/>
      </w:pPr>
    </w:p>
    <w:p w14:paraId="2F0F5EA1" w14:textId="7BAE041D" w:rsidR="006911A9" w:rsidRDefault="006911A9" w:rsidP="006C0B77">
      <w:pPr>
        <w:spacing w:after="0"/>
        <w:ind w:firstLine="709"/>
        <w:jc w:val="both"/>
      </w:pPr>
    </w:p>
    <w:p w14:paraId="02B7ECF3" w14:textId="77777777" w:rsidR="006911A9" w:rsidRPr="006911A9" w:rsidRDefault="006911A9" w:rsidP="006911A9">
      <w:pPr>
        <w:shd w:val="clear" w:color="auto" w:fill="FFFFFF"/>
        <w:spacing w:after="144"/>
        <w:outlineLvl w:val="1"/>
        <w:rPr>
          <w:rFonts w:ascii="inherit" w:eastAsia="Times New Roman" w:hAnsi="inherit" w:cs="Open Sans"/>
          <w:b/>
          <w:bCs/>
          <w:color w:val="32325D"/>
          <w:sz w:val="36"/>
          <w:szCs w:val="36"/>
        </w:rPr>
      </w:pPr>
      <w:r w:rsidRPr="006911A9">
        <w:rPr>
          <w:rFonts w:ascii="inherit" w:eastAsia="Times New Roman" w:hAnsi="inherit" w:cs="Open Sans"/>
          <w:b/>
          <w:bCs/>
          <w:color w:val="32325D"/>
          <w:sz w:val="36"/>
          <w:szCs w:val="36"/>
        </w:rPr>
        <w:t>Практическое задание</w:t>
      </w:r>
    </w:p>
    <w:p w14:paraId="6509CF90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</w:p>
    <w:p w14:paraId="446CA460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Для выполнения задания можете использовать свой компьютер или хост из лабораторного стенда.</w:t>
      </w:r>
      <w:r w:rsidRPr="006911A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</w:p>
    <w:p w14:paraId="16EAD849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1. С помощью утилиты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настроить дополнительный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6-адрес на интерфейсе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3.</w:t>
      </w:r>
    </w:p>
    <w:p w14:paraId="4A782117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Если адрес публичный, то: Проверить его доступность через какой-нибудь публичный сервис.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  <w:t>Например,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6" w:tgtFrame="_blank" w:history="1"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https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://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www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ipaddressguide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com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ping</w:t>
        </w:r>
        <w:r w:rsidRPr="006911A9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6</w:t>
        </w:r>
      </w:hyperlink>
    </w:p>
    <w:p w14:paraId="7D9A4E83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Если используется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NAT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, то: Попинговать какой-нибудь публичный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6-сервис, например,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linkmeup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.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ru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, указав в качестве источника новый настроенный адрес.</w:t>
      </w:r>
    </w:p>
    <w:p w14:paraId="23C2EBA8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2. Сделать то же самое, используя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07D74D73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С помощью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 xml:space="preserve"> убедитесь, что адрес, настроенный 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</w:t>
      </w: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, действительно есть на интерфейсе.</w:t>
      </w:r>
    </w:p>
    <w:p w14:paraId="69C2D7D7" w14:textId="77777777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911A9">
        <w:rPr>
          <w:rFonts w:ascii="Open Sans" w:eastAsia="Times New Roman" w:hAnsi="Open Sans" w:cs="Open Sans"/>
          <w:color w:val="32325D"/>
          <w:sz w:val="24"/>
          <w:szCs w:val="24"/>
        </w:rPr>
        <w:t>Перезагрузите машину и проверьте, что после запуска адрес сохранился.</w:t>
      </w:r>
    </w:p>
    <w:p w14:paraId="72DF539B" w14:textId="67E107AD" w:rsidR="006911A9" w:rsidRPr="006911A9" w:rsidRDefault="006911A9" w:rsidP="006911A9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911A9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3C862EA3" wp14:editId="0BFF9AC4">
            <wp:extent cx="4985385" cy="498538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C8E1" w14:textId="77777777" w:rsidR="006911A9" w:rsidRDefault="006911A9" w:rsidP="006C0B77">
      <w:pPr>
        <w:spacing w:after="0"/>
        <w:ind w:firstLine="709"/>
        <w:jc w:val="both"/>
      </w:pPr>
    </w:p>
    <w:sectPr w:rsidR="006911A9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25939"/>
    <w:multiLevelType w:val="multilevel"/>
    <w:tmpl w:val="2EA0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9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1B"/>
    <w:rsid w:val="006911A9"/>
    <w:rsid w:val="006C0B77"/>
    <w:rsid w:val="008242FF"/>
    <w:rsid w:val="00870751"/>
    <w:rsid w:val="008E121B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59D9"/>
  <w15:chartTrackingRefBased/>
  <w15:docId w15:val="{C19F7829-AFB4-43B8-A62A-C7D8BAB1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6911A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911A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1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11A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911A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6911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11A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911A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1A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691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  <w:div w:id="87477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  <w:div w:id="1161040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  <w:div w:id="1183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  <w:div w:id="1789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addressguide.com/ping6" TargetMode="External"/><Relationship Id="rId5" Type="http://schemas.openxmlformats.org/officeDocument/2006/relationships/hyperlink" Target="https://datatracker.ietf.org/doc/html/rfc72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2023-01-14T12:41:00Z</dcterms:created>
  <dcterms:modified xsi:type="dcterms:W3CDTF">2023-01-14T12:42:00Z</dcterms:modified>
</cp:coreProperties>
</file>