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74379" w14:textId="77777777" w:rsidR="00431445" w:rsidRPr="00431445" w:rsidRDefault="00431445" w:rsidP="00431445">
      <w:pPr>
        <w:shd w:val="clear" w:color="auto" w:fill="FFFFFF"/>
        <w:spacing w:after="144"/>
        <w:jc w:val="both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bookmarkStart w:id="0" w:name="_GoBack"/>
      <w:bookmarkEnd w:id="0"/>
      <w:r w:rsidRPr="00431445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Создаем стенд</w:t>
      </w:r>
    </w:p>
    <w:p w14:paraId="6AE44A07" w14:textId="77777777" w:rsidR="00431445" w:rsidRPr="00431445" w:rsidRDefault="00431445" w:rsidP="004314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Текущий стенд состоит из 4-х узлов: 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node-1.sXXXXXX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, 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node-2.sXXXXXX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, 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node-3.sXXXXXX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и 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client-1.sXXXXXX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(XXXXXX - ваш номер студента).</w:t>
      </w:r>
    </w:p>
    <w:p w14:paraId="52F8DCE9" w14:textId="77777777" w:rsidR="00431445" w:rsidRPr="00431445" w:rsidRDefault="00431445" w:rsidP="004314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1. Над текстом нажмите кнопку "</w:t>
      </w:r>
      <w:r w:rsidRPr="0043144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Создать стенд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". Предыдущий стенд сначала нужно удалить. Каждый стенд создан под определенный пункт, поэтому при выполнении нижеследующих инструкций, нужно запустить отсюда стенд.</w:t>
      </w:r>
    </w:p>
    <w:p w14:paraId="303FC5EA" w14:textId="77777777" w:rsidR="00431445" w:rsidRPr="00431445" w:rsidRDefault="00431445" w:rsidP="004314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Запуск обычно идёт до 10 минут, в редких случаях - до 30 минут.</w:t>
      </w:r>
    </w:p>
    <w:p w14:paraId="199871BC" w14:textId="77777777" w:rsidR="00431445" w:rsidRPr="00431445" w:rsidRDefault="00431445" w:rsidP="004314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 xml:space="preserve">2. После создания стенда авторизуйтесь на 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adminbox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 xml:space="preserve"> по адресу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43144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sbox</w:t>
      </w:r>
      <w:r w:rsidRPr="0043144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.</w:t>
      </w:r>
      <w:r w:rsidRPr="0043144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slurm</w:t>
      </w:r>
      <w:r w:rsidRPr="0043144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.</w:t>
      </w:r>
      <w:r w:rsidRPr="0043144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io</w:t>
      </w:r>
      <w:r w:rsidRPr="0043144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.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 xml:space="preserve">По 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SSH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 xml:space="preserve"> с помощью логина и пароля, находящиеся в настройках профиля или над текстом по кнопке "</w:t>
      </w:r>
      <w:r w:rsidRPr="0043144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Доступы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".</w:t>
      </w:r>
    </w:p>
    <w:p w14:paraId="084FF6F7" w14:textId="77777777" w:rsidR="00431445" w:rsidRPr="00431445" w:rsidRDefault="00431445" w:rsidP="004314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3. Далее будете подключаться к определенным узлам стенда по следующим инструкциям.</w:t>
      </w:r>
    </w:p>
    <w:p w14:paraId="7EC22802" w14:textId="77777777" w:rsidR="00431445" w:rsidRPr="00431445" w:rsidRDefault="00431445" w:rsidP="00431445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r w:rsidRPr="00431445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Linux</w:t>
      </w:r>
      <w:r w:rsidRPr="00431445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>-клиенты: мэппинг блочных устройств</w:t>
      </w:r>
    </w:p>
    <w:p w14:paraId="7985E376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Эту тему вы уже прошли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hyperlink r:id="rId4" w:tgtFrame="_blank" w:history="1">
        <w:r w:rsidRPr="00431445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тут</w:t>
        </w:r>
      </w:hyperlink>
    </w:p>
    <w:p w14:paraId="63C35A5E" w14:textId="3E17AFEB" w:rsidR="00F12C76" w:rsidRDefault="00F12C76" w:rsidP="006C0B77">
      <w:pPr>
        <w:spacing w:after="0"/>
        <w:ind w:firstLine="709"/>
        <w:jc w:val="both"/>
      </w:pPr>
    </w:p>
    <w:p w14:paraId="2DC4A8C8" w14:textId="6C8BD566" w:rsidR="00431445" w:rsidRDefault="00431445" w:rsidP="006C0B77">
      <w:pPr>
        <w:spacing w:after="0"/>
        <w:ind w:firstLine="709"/>
        <w:jc w:val="both"/>
      </w:pPr>
    </w:p>
    <w:p w14:paraId="4B86949A" w14:textId="04FFBD2D" w:rsidR="00431445" w:rsidRDefault="00431445" w:rsidP="006C0B77">
      <w:pPr>
        <w:spacing w:after="0"/>
        <w:ind w:firstLine="709"/>
        <w:jc w:val="both"/>
      </w:pPr>
    </w:p>
    <w:p w14:paraId="62092A08" w14:textId="149E6813" w:rsidR="00431445" w:rsidRDefault="00431445" w:rsidP="006C0B77">
      <w:pPr>
        <w:spacing w:after="0"/>
        <w:ind w:firstLine="709"/>
        <w:jc w:val="both"/>
      </w:pPr>
    </w:p>
    <w:p w14:paraId="1C0B5B59" w14:textId="7ABC32E1" w:rsidR="00431445" w:rsidRDefault="00431445" w:rsidP="006C0B77">
      <w:pPr>
        <w:spacing w:after="0"/>
        <w:ind w:firstLine="709"/>
        <w:jc w:val="both"/>
      </w:pPr>
    </w:p>
    <w:p w14:paraId="20F8E1DE" w14:textId="06FDCC81" w:rsidR="00431445" w:rsidRDefault="00431445" w:rsidP="006C0B77">
      <w:pPr>
        <w:spacing w:after="0"/>
        <w:ind w:firstLine="709"/>
        <w:jc w:val="both"/>
      </w:pPr>
    </w:p>
    <w:p w14:paraId="519B35F2" w14:textId="315B88F3" w:rsidR="00431445" w:rsidRDefault="00431445" w:rsidP="006C0B77">
      <w:pPr>
        <w:spacing w:after="0"/>
        <w:ind w:firstLine="709"/>
        <w:jc w:val="both"/>
      </w:pPr>
    </w:p>
    <w:p w14:paraId="1FA1AE84" w14:textId="18B0C86F" w:rsidR="00431445" w:rsidRDefault="00431445" w:rsidP="006C0B77">
      <w:pPr>
        <w:spacing w:after="0"/>
        <w:ind w:firstLine="709"/>
        <w:jc w:val="both"/>
      </w:pPr>
    </w:p>
    <w:p w14:paraId="415AFC8D" w14:textId="77777777" w:rsidR="00431445" w:rsidRPr="00431445" w:rsidRDefault="00431445" w:rsidP="00431445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r w:rsidRPr="00431445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 xml:space="preserve">Использование </w:t>
      </w:r>
      <w:r w:rsidRPr="00431445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Ceph</w:t>
      </w:r>
      <w:r w:rsidRPr="00431445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 xml:space="preserve">: </w:t>
      </w:r>
      <w:r w:rsidRPr="00431445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iSCSI</w:t>
      </w:r>
    </w:p>
    <w:p w14:paraId="5A978E7A" w14:textId="77777777" w:rsidR="00431445" w:rsidRPr="00431445" w:rsidRDefault="00431445" w:rsidP="004314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 xml:space="preserve">Заходим на 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node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-1 (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XXXXXX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 xml:space="preserve"> - ваш номер студента).</w:t>
      </w:r>
    </w:p>
    <w:p w14:paraId="0341D5AF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ssh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node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-1.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sXXXXXX</w:t>
      </w:r>
    </w:p>
    <w:p w14:paraId="0FAF5B9E" w14:textId="77777777" w:rsidR="00431445" w:rsidRPr="00431445" w:rsidRDefault="00431445" w:rsidP="004314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 xml:space="preserve">Повышаем права до 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root</w:t>
      </w:r>
    </w:p>
    <w:p w14:paraId="555A62FD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sudo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-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</w:t>
      </w:r>
    </w:p>
    <w:p w14:paraId="0794634C" w14:textId="77777777" w:rsidR="00431445" w:rsidRPr="00431445" w:rsidRDefault="00431445" w:rsidP="004314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 xml:space="preserve">Клонируем заранее заготовленный репозиторий по установке кластера 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ceph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 xml:space="preserve"> через 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ansible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. Он схож с конфигурацией из пункта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hyperlink r:id="rId5" w:tgtFrame="_blank" w:history="1">
        <w:r w:rsidRPr="00431445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 xml:space="preserve">3.4 Установка при помощи через </w:t>
        </w:r>
        <w:r w:rsidRPr="00431445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Ansible</w:t>
        </w:r>
      </w:hyperlink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. Туда мы внесём изменения для установки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hyperlink r:id="rId6" w:tgtFrame="_blank" w:history="1">
        <w:r w:rsidRPr="00431445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mdss</w:t>
        </w:r>
      </w:hyperlink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62B216DA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git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clone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git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@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gitlab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.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slurm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.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io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: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edu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/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ceph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-2020.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git</w:t>
      </w:r>
    </w:p>
    <w:p w14:paraId="65238488" w14:textId="77777777" w:rsidR="00431445" w:rsidRPr="00431445" w:rsidRDefault="00431445" w:rsidP="004314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Заходим в папку</w:t>
      </w:r>
    </w:p>
    <w:p w14:paraId="1EA03F5B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cd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ceph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-2020</w:t>
      </w:r>
    </w:p>
    <w:p w14:paraId="04AB59C2" w14:textId="77777777" w:rsidR="00431445" w:rsidRPr="00431445" w:rsidRDefault="00431445" w:rsidP="004314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Установим пакеты python</w:t>
      </w:r>
    </w:p>
    <w:p w14:paraId="3C9F16D5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lastRenderedPageBreak/>
        <w:t>pip install -r requirements.txt</w:t>
      </w:r>
    </w:p>
    <w:p w14:paraId="3E3BBB6D" w14:textId="77777777" w:rsidR="00431445" w:rsidRPr="00431445" w:rsidRDefault="00431445" w:rsidP="004314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Заменим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sXXXXXX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в файле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inventory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на ваш логин студента.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sXXXXXX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Это кусок текста в текущем файле.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010248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(пример) на какой номер студента меняем.</w:t>
      </w:r>
    </w:p>
    <w:p w14:paraId="14921A78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sed -i -e 's/sXXXXXX/s010248/g' inventory</w:t>
      </w:r>
    </w:p>
    <w:p w14:paraId="440E2737" w14:textId="77777777" w:rsidR="00431445" w:rsidRPr="00431445" w:rsidRDefault="00431445" w:rsidP="004314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Откроем на редактирование файл инвентаря.</w:t>
      </w:r>
    </w:p>
    <w:p w14:paraId="6E03369B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vi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inventory</w:t>
      </w:r>
    </w:p>
    <w:p w14:paraId="0C52B90B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 xml:space="preserve">Добавим 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mdss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 xml:space="preserve"> в конец файла (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XXXXXX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 xml:space="preserve"> - ваш номер студента).</w:t>
      </w:r>
    </w:p>
    <w:p w14:paraId="5C91A1A7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[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iscsigws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]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node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-1.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sXXXXXX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node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-2.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sXXXXXX</w:t>
      </w:r>
    </w:p>
    <w:p w14:paraId="59F36885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Выходим из файла, сохраняя его.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69FDA2E3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 xml:space="preserve">Копируем конфигурационный файл для 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iscsigws</w:t>
      </w:r>
    </w:p>
    <w:p w14:paraId="425EBFDF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cp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group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_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vars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/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iscsigws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.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yml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.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sample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group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_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vars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/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iscsigws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.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yml</w:t>
      </w:r>
    </w:p>
    <w:p w14:paraId="47F3ACF2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Откроем на редактирование файл.</w:t>
      </w:r>
    </w:p>
    <w:p w14:paraId="6A3E9F12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vi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site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.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yml</w:t>
      </w:r>
    </w:p>
    <w:p w14:paraId="7F696999" w14:textId="77777777" w:rsidR="00431445" w:rsidRPr="00431445" w:rsidRDefault="00431445" w:rsidP="004314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 xml:space="preserve">Раскомментируем строку - 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iscsigws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 xml:space="preserve"> вначале</w:t>
      </w:r>
    </w:p>
    <w:p w14:paraId="0A0520A6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- 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hosts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: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</w:rPr>
        <w:br/>
      </w:r>
      <w:r w:rsidRPr="00431445">
        <w:rPr>
          <w:rFonts w:ascii="Consolas" w:eastAsia="Times New Roman" w:hAnsi="Consolas" w:cs="Courier New"/>
          <w:color w:val="212529"/>
          <w:sz w:val="21"/>
          <w:szCs w:val="21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#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- 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iscsigws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   &lt;== Убираем комментарий</w:t>
      </w:r>
    </w:p>
    <w:p w14:paraId="01C242C5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Добавим конфигурацию для iscsigws.</w:t>
      </w:r>
    </w:p>
    <w:p w14:paraId="14883777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- hosts: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- iscsigws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- iscsi-gws # for backward compatibility only!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gather_facts: false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become: True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any_errors_fatal: true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pre_tasks: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- name: set ceph iscsi gateway install 'In Progress'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run_once: true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set_stats: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data: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  installer_phase_ceph_iscsi_gw: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    status: "In Progress"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    start: "{{ lookup('pipe', 'date +%Y%m%d%H%M%SZ') }}"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tasks: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- import_role: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name: ceph-defaults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tags: ['ceph_update_config']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- import_role: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name: ceph-facts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tags: ['ceph_update_config']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- import_role: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name: ceph-handler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tags: ['ceph_update_config']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- import_role: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name: ceph-config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tags: ['ceph_update_config']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lastRenderedPageBreak/>
        <w:t>    - import_role: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name: ceph-iscsi-gw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post_tasks: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- name: set ceph iscsi gw install 'Complete'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run_once: true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set_stats: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data: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  installer_phase_ceph_iscsi_gw: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    status: "Complete"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    end: "{{ lookup('pipe', 'date +%Y%m%d%H%M%SZ') }}"</w:t>
      </w:r>
    </w:p>
    <w:p w14:paraId="48C4970A" w14:textId="77777777" w:rsidR="00431445" w:rsidRPr="00431445" w:rsidRDefault="00431445" w:rsidP="004314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Выходим из файла, сохраняя его.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38E33E10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На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-1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нужно установить. От куда выполняем запуск установки кластера.</w:t>
      </w:r>
    </w:p>
    <w:p w14:paraId="00D0C714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yum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-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y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install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python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-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netaddr</w:t>
      </w:r>
    </w:p>
    <w:p w14:paraId="647206E1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Установить на всех узлах (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-1.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sXXXXXX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,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-2.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sXXXXXX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,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-3.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sXXXXXX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).</w:t>
      </w:r>
    </w:p>
    <w:p w14:paraId="057EE3EC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yum -y install python36-six.noarch python36-PyYAML.x86_64</w:t>
      </w:r>
    </w:p>
    <w:p w14:paraId="6FFA8F2D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Переходим назад на узел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-1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 xml:space="preserve">и запускаем 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playbook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7A53A542" w14:textId="77777777" w:rsidR="00431445" w:rsidRPr="00431445" w:rsidRDefault="00431445" w:rsidP="004314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Запустим установку.</w:t>
      </w:r>
    </w:p>
    <w:p w14:paraId="75F7D52D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ansible-playbook -i inventory ./site.yml</w:t>
      </w:r>
    </w:p>
    <w:p w14:paraId="3FBA1775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 xml:space="preserve">Если кластер 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ceph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 xml:space="preserve"> уже установлен, то запускайте установку только 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iscsigws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6122C3EF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ansible-playbook -i inventory ./site.yml --limit iscsigws</w:t>
      </w:r>
    </w:p>
    <w:p w14:paraId="0DC39F43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Проверим установку.</w:t>
      </w:r>
    </w:p>
    <w:p w14:paraId="24C19559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gwcli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ls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</w:rPr>
        <w:br/>
      </w:r>
      <w:r w:rsidRPr="00431445">
        <w:rPr>
          <w:rFonts w:ascii="Consolas" w:eastAsia="Times New Roman" w:hAnsi="Consolas" w:cs="Courier New"/>
          <w:color w:val="212529"/>
          <w:sz w:val="21"/>
          <w:szCs w:val="21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o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- / ......................................................................................................................... </w:t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[...]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o- cluster ......................................................................................................... [Clusters: 1]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| o- ceph .......................................................................................................... [HEALTH_WARN]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|   o- pools .......................................................................................................... [Pools: 1]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|   | o- rbd ..................................................................... [(x3), Commit: 0.00Y/8906701K (0%), Used: 192K]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|   o- topology ................................................................................................ [OSDs: 3,MONs: 3]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o- disks ....................................................................................................... [0.00Y, Disks: 0]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o- iscsi-targets ............................................................................... [DiscoveryAuth: None, Targets: 0]</w:t>
      </w:r>
    </w:p>
    <w:p w14:paraId="318B402A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Перейдем в cli</w:t>
      </w:r>
    </w:p>
    <w:p w14:paraId="46295403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lastRenderedPageBreak/>
        <w:t>gwcli</w:t>
      </w:r>
    </w:p>
    <w:p w14:paraId="3A88DF3E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Перейдем</w:t>
      </w:r>
    </w:p>
    <w:p w14:paraId="2FE9136F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cd /iscsi-targets</w:t>
      </w:r>
    </w:p>
    <w:p w14:paraId="1B9B4EDC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Создаем iscsi target</w:t>
      </w:r>
    </w:p>
    <w:p w14:paraId="302D16FA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create iqn.2003-01.com.redhat.iscsi-gw:iscsi-igw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ok</w:t>
      </w:r>
    </w:p>
    <w:p w14:paraId="4CD7527B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Перейдем</w:t>
      </w:r>
    </w:p>
    <w:p w14:paraId="7B841478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cd iqn.2003-01.com.redhat.iscsi-gw:iscsi-igw/gateways</w:t>
      </w:r>
    </w:p>
    <w:p w14:paraId="15122CFE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 xml:space="preserve">Назначем таргету 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gateway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 xml:space="preserve"> (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XXXXXX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 xml:space="preserve"> - ваш номер студента).</w:t>
      </w:r>
    </w:p>
    <w:p w14:paraId="7554C73D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create node-1.sXXXXXX 172.20.247.6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Adding gateway, sync'ing 0 disk(s) and 0 client(s)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ok</w:t>
      </w:r>
    </w:p>
    <w:p w14:paraId="506C6D7D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Теперь 2-й (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XXXXXX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 xml:space="preserve"> - ваш номер студента).</w:t>
      </w:r>
    </w:p>
    <w:p w14:paraId="6AB137D6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create node-2.sXXXXXX 172.20.247.7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Adding gateway, sync'ing 0 disk(s) and 0 client(s)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ok</w:t>
      </w:r>
    </w:p>
    <w:p w14:paraId="2BB80E5F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Проверим</w:t>
      </w:r>
    </w:p>
    <w:p w14:paraId="4F0C0F21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ls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o- gateways ........................................................... [Up: 2/2, Portals: 2]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o- node-1.sXXXXXX ..................................................... [172.20.247.6 (UP)]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o- node-2.sXXXXXX ..................................................... [172.20.247.7 (UP)]</w:t>
      </w:r>
    </w:p>
    <w:p w14:paraId="1CAD3CCF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Перейдём</w:t>
      </w:r>
    </w:p>
    <w:p w14:paraId="3D02802E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cd /disks</w:t>
      </w:r>
    </w:p>
    <w:p w14:paraId="23FC3A48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Создаем диск</w:t>
      </w:r>
    </w:p>
    <w:p w14:paraId="1E54A045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create pool=rbd image=disk_1 size=2G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ok</w:t>
      </w:r>
    </w:p>
    <w:p w14:paraId="2F952ED0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Проверим 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ls</w:t>
      </w:r>
    </w:p>
    <w:p w14:paraId="0931C0CD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Идем в настройки таргета, где хосты.</w:t>
      </w:r>
    </w:p>
    <w:p w14:paraId="54BE26C7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cd /iscsi-targets/iqn.2003-01.com.redhat.iscsi-gw:iscsi-igw/hosts</w:t>
      </w:r>
    </w:p>
    <w:p w14:paraId="1DE283E0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Создаем нового клиента</w:t>
      </w:r>
    </w:p>
    <w:p w14:paraId="15E9EB37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create iqn.1994-05.com.redhat:centos-client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ok</w:t>
      </w:r>
    </w:p>
    <w:p w14:paraId="49F1515B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Добавляем аутентификационную информацию</w:t>
      </w:r>
    </w:p>
    <w:p w14:paraId="49CAE8A0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lastRenderedPageBreak/>
        <w:t>auth username=myiscsiusername password=myiscsipassword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ok</w:t>
      </w:r>
    </w:p>
    <w:p w14:paraId="084B106E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Добавим диск клиенту</w:t>
      </w:r>
    </w:p>
    <w:p w14:paraId="42C1F852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disk add rbd/disk_1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ok</w:t>
      </w:r>
    </w:p>
    <w:p w14:paraId="266029A6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Проверим</w:t>
      </w:r>
    </w:p>
    <w:p w14:paraId="522A8033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ls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o- iqn.1994-05.com.redhat:centos-client .................................... [Auth: CHAP, Disks: 1(1G)]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o- lun 0 .................................................... [rbd/disk_1(1G), Owner: node-1.s010248]</w:t>
      </w:r>
    </w:p>
    <w:p w14:paraId="4384F586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Идем в таргеты</w:t>
      </w:r>
    </w:p>
    <w:p w14:paraId="5ECBFD14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cd /iscsi-targets/</w:t>
      </w:r>
    </w:p>
    <w:p w14:paraId="52B8DB94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Смотрим дискавери авторизацию</w:t>
      </w:r>
    </w:p>
    <w:p w14:paraId="18CCAB83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ls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o- iscsi-targets ................................ [DiscoveryAuth: None, Targets: 1]</w:t>
      </w:r>
    </w:p>
    <w:p w14:paraId="7EDC85E5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Зададим её</w:t>
      </w:r>
    </w:p>
    <w:p w14:paraId="6D09A311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discovery_auth username=myiscsiusername password=myiscsipassword</w:t>
      </w:r>
    </w:p>
    <w:p w14:paraId="25C1AD34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Проверим</w:t>
      </w:r>
    </w:p>
    <w:p w14:paraId="121E5845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ls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o- iscsi-targets ................................ [DiscoveryAuth: CHAP_MUTUAL, Targets: 1]</w:t>
      </w:r>
    </w:p>
    <w:p w14:paraId="312D0145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Выйдем из cli 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exit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и переходим к клиенту 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client-1.sXXXXXX</w:t>
      </w:r>
    </w:p>
    <w:p w14:paraId="2696825E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ssh client-1.sXXXXXX</w:t>
      </w:r>
    </w:p>
    <w:p w14:paraId="771422DE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Установим инициатор iSCSI и инструменты multipath.</w:t>
      </w:r>
    </w:p>
    <w:p w14:paraId="5A8A8CDE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yum -y install iscsi-initiator-utils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yum -y install device-mapper-multipath</w:t>
      </w:r>
    </w:p>
    <w:p w14:paraId="104B01FC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Создаем файл /etc/multipath.conf файл по умолчанию и включаем multipathd службу</w:t>
      </w:r>
    </w:p>
    <w:p w14:paraId="2897D227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mpathconf --enable --with_multipathd y</w:t>
      </w:r>
    </w:p>
    <w:p w14:paraId="6365DF15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Добавим в /etc/multipath.conf следующее</w:t>
      </w:r>
    </w:p>
    <w:p w14:paraId="562C1C51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devices {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device {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        vendor                 "LIO-ORG"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        hardware_handler       "1 alua"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        path_grouping_policy   "failover"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        path_selector          "queue-length 0"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        failback               60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        path_checker           tur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lastRenderedPageBreak/>
        <w:t>                prio                   alua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        prio_args              exclusive_pref_bit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        fast_io_fail_tmo       25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        no_path_retry          queue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}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}</w:t>
      </w:r>
    </w:p>
    <w:p w14:paraId="75473AA5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Перечитаем конфигурацию</w:t>
      </w:r>
    </w:p>
    <w:p w14:paraId="48A1C95F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systemctl reload multipathd</w:t>
      </w:r>
    </w:p>
    <w:p w14:paraId="01B71E0D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Конфигурируем iscsi инициатор на аутентификацию</w:t>
      </w:r>
    </w:p>
    <w:p w14:paraId="690898B6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vi /etc/iscsi/iscsid.conf</w:t>
      </w:r>
    </w:p>
    <w:p w14:paraId="09D75C9C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Раскомментируем и добавим логин/пароль</w:t>
      </w:r>
    </w:p>
    <w:p w14:paraId="260872AA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# *************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# CHAP Settings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# *************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...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node.session.auth.authmethod = CHAP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...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node.session.auth.chap_algs = SHA256,SHA1,MD5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...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node.session.auth.username = myiscsiusername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node.session.auth.password = myiscsipassword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...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discovery.sendtargets.auth.authmethod = CHAP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...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discovery.sendtargets.auth.username = myiscsiusername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discovery.sendtargets.auth.password = myiscsipassword</w:t>
      </w:r>
    </w:p>
    <w:p w14:paraId="2D239AC2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Правим хост инициализации</w:t>
      </w:r>
    </w:p>
    <w:p w14:paraId="49F4C464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vi /etc/iscsi/initiatorname.iscsi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InitiatorName=iqn.1994-05.com.redhat:centos-client</w:t>
      </w:r>
    </w:p>
    <w:p w14:paraId="4E1F07D8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Пробуем дискавери</w:t>
      </w:r>
    </w:p>
    <w:p w14:paraId="177CC94E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iscsiadm -m discovery -t st -p 172.20.247.6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172.20.247.6:3260,1 iqn.2003-01.com.redhat.iscsi-gw:iscsi-igw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172.20.247.7:3260,2 iqn.2003-01.com.redhat.iscsi-gw:iscsi-igw</w:t>
      </w:r>
    </w:p>
    <w:p w14:paraId="29437507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Логинимся на ноду</w:t>
      </w:r>
    </w:p>
    <w:p w14:paraId="1BED5028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iscsiadm -m node -T iqn.2003-01.com.redhat.iscsi-gw:iscsi-igw -l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Logging in to [iface: default, target: iqn.2003-01.com.redhat.iscsi-gw:iscsi-igw, portal: 172.20.247.6,3260] (multiple)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Logging in to [iface: default, target: iqn.2003-01.com.redhat.iscsi-gw:iscsi-igw, portal: 172.20.247.7,3260] (multiple)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Login to [iface: default, target: iqn.2003-01.com.redhat.iscsi-gw:iscsi-igw, portal: 172.20.247.6,3260] successful.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Login to [iface: default, target: iqn.2003-01.com.redhat.iscsi-gw:iscsi-igw, portal: 172.20.247.7,3260] successful.</w:t>
      </w:r>
    </w:p>
    <w:p w14:paraId="7A28D45C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 xml:space="preserve">Вывод 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multipath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 xml:space="preserve"> работает при вкл. - 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CONFIG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_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SCSI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_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MQ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_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DEFAULT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 xml:space="preserve"> на ядре 4.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x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 xml:space="preserve"> или на ядре 5.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x</w:t>
      </w:r>
      <w:r w:rsidRPr="00431445">
        <w:rPr>
          <w:rFonts w:ascii="Open Sans" w:eastAsia="Times New Roman" w:hAnsi="Open Sans" w:cs="Open Sans"/>
          <w:color w:val="32325D"/>
          <w:sz w:val="24"/>
          <w:szCs w:val="24"/>
        </w:rPr>
        <w:t>, где по умолчанию включено.</w:t>
      </w:r>
    </w:p>
    <w:p w14:paraId="0B67D8B8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Вывод multipath</w:t>
      </w:r>
    </w:p>
    <w:p w14:paraId="29F1B1BC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lastRenderedPageBreak/>
        <w:t>multipath -ll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mpatha (3600140586da8763a81847e6b2e53b856) dm-0 LIO-ORG ,TCMU device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size=2.0G features='1 queue_if_no_path' hwhandler='1 alua' wp=rw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|-+- policy='queue-length 0' prio=50 status=active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| `- 3:0:0:0 sdc 8:32 active ready running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`-+- policy='queue-length 0' prio=10 status=enabled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`- 4:0:0:0 sdb 8:16 active ready running</w:t>
      </w:r>
    </w:p>
    <w:p w14:paraId="383C3730" w14:textId="77777777" w:rsidR="00431445" w:rsidRPr="00431445" w:rsidRDefault="00431445" w:rsidP="004314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314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Вывод блочных устройств</w:t>
      </w:r>
    </w:p>
    <w:p w14:paraId="791E079F" w14:textId="77777777" w:rsidR="00431445" w:rsidRPr="00431445" w:rsidRDefault="00431445" w:rsidP="004314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lsblk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NAME     MAJ:MIN RM  SIZE RO TYPE  MOUNTPOINT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sdb        8:16   0    2G  0 disk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└─mpatha 252:0    0    2G  0 mpath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sr0       11:0    1  476K  0 rom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sdc        8:32   0    2G  0 disk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└─mpatha 252:0    0    2G  0 mpath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sda        8:0    0   10G  0 disk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├─sda14    8:14   0    8M  0 part</w:t>
      </w:r>
      <w:r w:rsidRPr="004314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4314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└─sda1     8:1    0   10G  0 part  /</w:t>
      </w:r>
    </w:p>
    <w:p w14:paraId="510612EE" w14:textId="77777777" w:rsidR="00431445" w:rsidRPr="00431445" w:rsidRDefault="00431445" w:rsidP="006C0B77">
      <w:pPr>
        <w:spacing w:after="0"/>
        <w:ind w:firstLine="709"/>
        <w:jc w:val="both"/>
        <w:rPr>
          <w:lang w:val="en-US"/>
        </w:rPr>
      </w:pPr>
    </w:p>
    <w:sectPr w:rsidR="00431445" w:rsidRPr="0043144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84"/>
    <w:rsid w:val="00431445"/>
    <w:rsid w:val="006C0B77"/>
    <w:rsid w:val="006E2A84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C23D6"/>
  <w15:chartTrackingRefBased/>
  <w15:docId w15:val="{C819A5D1-11D9-4BF7-8D10-C20CD64F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431445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144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431445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431445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43144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3144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14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1445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4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2" w:space="0" w:color="CED4DA"/>
            <w:bottom w:val="none" w:sz="0" w:space="0" w:color="auto"/>
            <w:right w:val="none" w:sz="0" w:space="0" w:color="auto"/>
          </w:divBdr>
        </w:div>
      </w:divsChild>
    </w:div>
    <w:div w:id="6045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eph.com/en/latest/man/8/ceph-mds/" TargetMode="External"/><Relationship Id="rId5" Type="http://schemas.openxmlformats.org/officeDocument/2006/relationships/hyperlink" Target="https://edu.slurm.io/courses/slurmceph/units/324/lessons/601/steps/2210" TargetMode="External"/><Relationship Id="rId4" Type="http://schemas.openxmlformats.org/officeDocument/2006/relationships/hyperlink" Target="https://edu.slurm.io/courses/slurmceph/units/324/lessons/599/steps/19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1435</Words>
  <Characters>8186</Characters>
  <Application>Microsoft Office Word</Application>
  <DocSecurity>0</DocSecurity>
  <Lines>68</Lines>
  <Paragraphs>19</Paragraphs>
  <ScaleCrop>false</ScaleCrop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2022-11-07T16:51:00Z</dcterms:created>
  <dcterms:modified xsi:type="dcterms:W3CDTF">2022-11-07T16:51:00Z</dcterms:modified>
</cp:coreProperties>
</file>