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E18EF" w14:textId="77777777" w:rsidR="00472D66" w:rsidRPr="00472D66" w:rsidRDefault="00472D66" w:rsidP="00472D66">
      <w:pPr>
        <w:shd w:val="clear" w:color="auto" w:fill="FFFFFF"/>
        <w:spacing w:after="0"/>
        <w:outlineLvl w:val="0"/>
        <w:rPr>
          <w:rFonts w:ascii="Open Sans" w:eastAsia="Times New Roman" w:hAnsi="Open Sans" w:cs="Open Sans"/>
          <w:kern w:val="36"/>
          <w:sz w:val="68"/>
          <w:szCs w:val="68"/>
        </w:rPr>
      </w:pPr>
      <w:bookmarkStart w:id="0" w:name="_GoBack"/>
      <w:bookmarkEnd w:id="0"/>
      <w:r w:rsidRPr="00472D66">
        <w:rPr>
          <w:rFonts w:ascii="Open Sans" w:eastAsia="Times New Roman" w:hAnsi="Open Sans" w:cs="Open Sans"/>
          <w:kern w:val="36"/>
          <w:sz w:val="68"/>
          <w:szCs w:val="68"/>
        </w:rPr>
        <w:t>Параллельное и конкурентное исполнение программ</w:t>
      </w:r>
    </w:p>
    <w:p w14:paraId="6BFF33FC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>В этом уроке поговорим про три парадигмы программирования.</w:t>
      </w:r>
    </w:p>
    <w:p w14:paraId="387A2D00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421D1EE9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Parallel</w:t>
      </w:r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 xml:space="preserve">, параллельные вычисления или параллельность. 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>Одновременно обрабатывающиеся взаимосвязанные подпрограммы.</w:t>
      </w:r>
    </w:p>
    <w:p w14:paraId="7237962D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 xml:space="preserve">Например: нужно решить одну и ту же задачу с различными вариантами входных параметров и получить значения. Мы можем спроектировать нашу программу так, чтобы она не решала задачу за задачей, а просчитывала несколько задач единовременно. </w:t>
      </w:r>
    </w:p>
    <w:p w14:paraId="59892BC4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hyperlink r:id="rId5" w:tgtFrame="_blank" w:tooltip="https://ru.wikipedia.org/wiki/%D0%9F%D0%B0%D1%80%D0%B0%D0%BB%D0%BB%D0%B5%D0%BB%D1%8C%D0%BD%D1%8B%D0%B5_%D0%B2%D1%8B%D1%87%D0%B8%D1%81%D0%BB%D0%B5%D0%BD%D0%B8%D1%8F" w:history="1">
        <w:r w:rsidRPr="00472D66">
          <w:rPr>
            <w:rFonts w:ascii="Open Sans" w:eastAsia="Times New Roman" w:hAnsi="Open Sans" w:cs="Open Sans"/>
            <w:color w:val="1875F0"/>
            <w:sz w:val="24"/>
            <w:szCs w:val="24"/>
            <w:u w:val="single"/>
          </w:rPr>
          <w:t xml:space="preserve">Статья на </w:t>
        </w:r>
        <w:r w:rsidRPr="00472D66">
          <w:rPr>
            <w:rFonts w:ascii="Open Sans" w:eastAsia="Times New Roman" w:hAnsi="Open Sans" w:cs="Open Sans"/>
            <w:color w:val="1875F0"/>
            <w:sz w:val="24"/>
            <w:szCs w:val="24"/>
            <w:u w:val="single"/>
            <w:lang w:val="en-US"/>
          </w:rPr>
          <w:t>wiki</w:t>
        </w:r>
      </w:hyperlink>
    </w:p>
    <w:p w14:paraId="7E60DBEF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64E268F1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>Многопоточность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 xml:space="preserve">. Это способность центрального процессора 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CPU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 xml:space="preserve"> — или одного ядра в многоядерном процессоре — одновременно выполнять несколько процессов или потоков, соответствующим образом поддерживаемых операционной системой.</w:t>
      </w:r>
    </w:p>
    <w:p w14:paraId="5CE0CEF9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 xml:space="preserve">Многопоточность хорошо применима при операциях с 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CPU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 xml:space="preserve">. Однако далее вы узнаете про такое явление на Питоне, как 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GIL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>. Оно не позволяет эффективно применить многопоточность.</w:t>
      </w:r>
    </w:p>
    <w:p w14:paraId="3771161A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br/>
      </w:r>
    </w:p>
    <w:p w14:paraId="0869AFA7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Concurrency</w:t>
      </w:r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</w:rPr>
        <w:t>, или конкурентность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 xml:space="preserve">. Иногда еще называют «Одновременность». Но в действительности при конкурентности все операции выполняются </w:t>
      </w:r>
      <w:r w:rsidRPr="00472D66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вместе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 xml:space="preserve">, но </w:t>
      </w:r>
      <w:r w:rsidRPr="00472D66">
        <w:rPr>
          <w:rFonts w:ascii="Open Sans" w:eastAsia="Times New Roman" w:hAnsi="Open Sans" w:cs="Open Sans"/>
          <w:i/>
          <w:iCs/>
          <w:color w:val="212121"/>
          <w:sz w:val="24"/>
          <w:szCs w:val="24"/>
        </w:rPr>
        <w:t>не одновременно</w:t>
      </w: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 xml:space="preserve">. Именно этот подход реализован в библиотеке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asyncio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>.</w:t>
      </w:r>
    </w:p>
    <w:p w14:paraId="598442BA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>На диаграмме можно посмотреть, чем отличается параллельность от конкурентности:</w:t>
      </w:r>
    </w:p>
    <w:p w14:paraId="4200C817" w14:textId="494FC324" w:rsidR="00472D66" w:rsidRPr="00472D66" w:rsidRDefault="00472D66" w:rsidP="00472D66">
      <w:pPr>
        <w:spacing w:after="0"/>
        <w:rPr>
          <w:rFonts w:eastAsia="Times New Roman" w:cs="Times New Roman"/>
          <w:sz w:val="24"/>
          <w:szCs w:val="24"/>
          <w:lang w:val="en-US"/>
        </w:rPr>
      </w:pPr>
      <w:r w:rsidRPr="00472D66">
        <w:rPr>
          <w:rFonts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C786AF1" wp14:editId="618BBFF3">
            <wp:extent cx="4879975" cy="4123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F120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79171923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>Объяснение на примере из реальной жизни:</w:t>
      </w:r>
    </w:p>
    <w:p w14:paraId="062C3C9E" w14:textId="24F54E5F" w:rsidR="00472D66" w:rsidRPr="00472D66" w:rsidRDefault="00472D66" w:rsidP="00472D66">
      <w:pPr>
        <w:spacing w:after="0"/>
        <w:rPr>
          <w:rFonts w:eastAsia="Times New Roman" w:cs="Times New Roman"/>
          <w:sz w:val="24"/>
          <w:szCs w:val="24"/>
          <w:lang w:val="en-US"/>
        </w:rPr>
      </w:pPr>
      <w:r w:rsidRPr="00472D66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02AB5A26" wp14:editId="0190A422">
            <wp:extent cx="3472815" cy="3394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3843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24614B64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</w:rPr>
        <w:t>Возможные реализации этих парадигм программирования:</w:t>
      </w:r>
    </w:p>
    <w:p w14:paraId="43960821" w14:textId="77777777" w:rsidR="00472D66" w:rsidRPr="00472D66" w:rsidRDefault="00472D66" w:rsidP="00472D66">
      <w:pPr>
        <w:numPr>
          <w:ilvl w:val="0"/>
          <w:numId w:val="1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треды</w:t>
      </w:r>
      <w:proofErr w:type="spellEnd"/>
    </w:p>
    <w:p w14:paraId="6DC2BACB" w14:textId="77777777" w:rsidR="00472D66" w:rsidRPr="00472D66" w:rsidRDefault="00472D66" w:rsidP="00472D66">
      <w:pPr>
        <w:numPr>
          <w:ilvl w:val="0"/>
          <w:numId w:val="1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процессы</w:t>
      </w:r>
      <w:proofErr w:type="spellEnd"/>
    </w:p>
    <w:p w14:paraId="6284F1A9" w14:textId="77777777" w:rsidR="00472D66" w:rsidRPr="00472D66" w:rsidRDefault="00472D66" w:rsidP="00472D66">
      <w:pPr>
        <w:numPr>
          <w:ilvl w:val="0"/>
          <w:numId w:val="1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короутины</w:t>
      </w:r>
      <w:proofErr w:type="spellEnd"/>
    </w:p>
    <w:p w14:paraId="466C0C16" w14:textId="77777777" w:rsidR="00472D66" w:rsidRDefault="00472D66" w:rsidP="00472D66">
      <w:pPr>
        <w:pStyle w:val="Heading1"/>
        <w:shd w:val="clear" w:color="auto" w:fill="FFFFFF"/>
        <w:spacing w:before="0" w:beforeAutospacing="0" w:after="0" w:afterAutospacing="0"/>
        <w:rPr>
          <w:rFonts w:ascii="Open Sans" w:hAnsi="Open Sans" w:cs="Open Sans"/>
          <w:b w:val="0"/>
          <w:bCs w:val="0"/>
          <w:sz w:val="68"/>
          <w:szCs w:val="68"/>
        </w:rPr>
      </w:pPr>
      <w:proofErr w:type="spellStart"/>
      <w:r>
        <w:rPr>
          <w:rFonts w:ascii="Open Sans" w:hAnsi="Open Sans" w:cs="Open Sans"/>
          <w:b w:val="0"/>
          <w:bCs w:val="0"/>
          <w:sz w:val="68"/>
          <w:szCs w:val="68"/>
        </w:rPr>
        <w:lastRenderedPageBreak/>
        <w:t>Процессы</w:t>
      </w:r>
      <w:proofErr w:type="spellEnd"/>
    </w:p>
    <w:p w14:paraId="3A1889B3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  <w:sz w:val="24"/>
          <w:szCs w:val="24"/>
        </w:rPr>
      </w:pPr>
      <w:r>
        <w:rPr>
          <w:rFonts w:ascii="Open Sans" w:hAnsi="Open Sans" w:cs="Open Sans"/>
          <w:color w:val="212121"/>
        </w:rPr>
        <w:t xml:space="preserve">Заумное определение процесса можно прочитать </w:t>
      </w:r>
      <w:hyperlink r:id="rId8" w:tgtFrame="_blank" w:tooltip="https://ru.wikipedia.org/wiki/%D0%9F%D1%80%D0%BE%D1%86%D0%B5%D1%81%D1%81_(%D0%B8%D0%BD%D1%84%D0%BE%D1%80%D0%BC%D0%B0%D1%82%D0%B8%D0%BA%D0%B0)" w:history="1">
        <w:r>
          <w:rPr>
            <w:rStyle w:val="Hyperlink"/>
            <w:rFonts w:ascii="Open Sans" w:hAnsi="Open Sans" w:cs="Open Sans"/>
            <w:color w:val="1875F0"/>
          </w:rPr>
          <w:t>здесь</w:t>
        </w:r>
      </w:hyperlink>
      <w:r>
        <w:rPr>
          <w:rFonts w:ascii="Open Sans" w:hAnsi="Open Sans" w:cs="Open Sans"/>
          <w:color w:val="212121"/>
        </w:rPr>
        <w:t xml:space="preserve">. </w:t>
      </w:r>
    </w:p>
    <w:p w14:paraId="5A676C78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Если говорить попроще — это некая сущность операционной системы, которая исполняет определенные инструкции.</w:t>
      </w:r>
    </w:p>
    <w:p w14:paraId="4CB92CA2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76F2120C" w14:textId="53614BEC" w:rsidR="00472D66" w:rsidRDefault="00472D66" w:rsidP="00472D66">
      <w:pPr>
        <w:rPr>
          <w:rFonts w:cs="Times New Roman"/>
        </w:rPr>
      </w:pPr>
      <w:r>
        <w:rPr>
          <w:noProof/>
        </w:rPr>
        <w:drawing>
          <wp:inline distT="0" distB="0" distL="0" distR="0" wp14:anchorId="62204A2C" wp14:editId="4BCB5AA5">
            <wp:extent cx="6645910" cy="26600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5656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2B1C0460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На картинке вы можете наблюдать вызов </w:t>
      </w:r>
      <w:proofErr w:type="spellStart"/>
      <w:r>
        <w:rPr>
          <w:rFonts w:ascii="Open Sans" w:hAnsi="Open Sans" w:cs="Open Sans"/>
          <w:color w:val="212121"/>
        </w:rPr>
        <w:t>linux</w:t>
      </w:r>
      <w:proofErr w:type="spellEnd"/>
      <w:r>
        <w:rPr>
          <w:rFonts w:ascii="Open Sans" w:hAnsi="Open Sans" w:cs="Open Sans"/>
          <w:color w:val="212121"/>
        </w:rPr>
        <w:t xml:space="preserve">-команды </w:t>
      </w:r>
      <w:hyperlink r:id="rId10" w:tgtFrame="_blank" w:tooltip="https://man7.org/linux/man-pages/man1/top.1.html" w:history="1">
        <w:proofErr w:type="spellStart"/>
        <w:r>
          <w:rPr>
            <w:rStyle w:val="Hyperlink"/>
            <w:rFonts w:ascii="Open Sans" w:hAnsi="Open Sans" w:cs="Open Sans"/>
            <w:b/>
            <w:bCs/>
            <w:color w:val="1875F0"/>
          </w:rPr>
          <w:t>top</w:t>
        </w:r>
        <w:proofErr w:type="spellEnd"/>
      </w:hyperlink>
      <w:r>
        <w:rPr>
          <w:rFonts w:ascii="Open Sans" w:hAnsi="Open Sans" w:cs="Open Sans"/>
          <w:color w:val="212121"/>
        </w:rPr>
        <w:t>,</w:t>
      </w:r>
      <w:r>
        <w:rPr>
          <w:rFonts w:ascii="Open Sans" w:hAnsi="Open Sans" w:cs="Open Sans"/>
          <w:b/>
          <w:bCs/>
          <w:color w:val="212121"/>
        </w:rPr>
        <w:t xml:space="preserve"> </w:t>
      </w:r>
      <w:r>
        <w:rPr>
          <w:rFonts w:ascii="Open Sans" w:hAnsi="Open Sans" w:cs="Open Sans"/>
          <w:color w:val="212121"/>
        </w:rPr>
        <w:t>где перечислены все запущенные на системе процессы и сопутствующая с ними информация.</w:t>
      </w:r>
    </w:p>
    <w:p w14:paraId="6CE09643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Заголовок первой колонки — </w:t>
      </w:r>
      <w:r>
        <w:rPr>
          <w:rFonts w:ascii="Open Sans" w:hAnsi="Open Sans" w:cs="Open Sans"/>
          <w:b/>
          <w:bCs/>
          <w:color w:val="212121"/>
        </w:rPr>
        <w:t>PID</w:t>
      </w:r>
      <w:r>
        <w:rPr>
          <w:rFonts w:ascii="Open Sans" w:hAnsi="Open Sans" w:cs="Open Sans"/>
          <w:color w:val="212121"/>
        </w:rPr>
        <w:t xml:space="preserve">. Это уникальный </w:t>
      </w:r>
      <w:proofErr w:type="spellStart"/>
      <w:r>
        <w:rPr>
          <w:rFonts w:ascii="Open Sans" w:hAnsi="Open Sans" w:cs="Open Sans"/>
          <w:color w:val="212121"/>
        </w:rPr>
        <w:t>id</w:t>
      </w:r>
      <w:proofErr w:type="spellEnd"/>
      <w:r>
        <w:rPr>
          <w:rFonts w:ascii="Open Sans" w:hAnsi="Open Sans" w:cs="Open Sans"/>
          <w:color w:val="212121"/>
        </w:rPr>
        <w:t xml:space="preserve"> процесса (</w:t>
      </w:r>
      <w:proofErr w:type="spellStart"/>
      <w:r>
        <w:rPr>
          <w:rFonts w:ascii="Open Sans" w:hAnsi="Open Sans" w:cs="Open Sans"/>
          <w:color w:val="212121"/>
        </w:rPr>
        <w:t>process</w:t>
      </w:r>
      <w:proofErr w:type="spellEnd"/>
      <w:r>
        <w:rPr>
          <w:rFonts w:ascii="Open Sans" w:hAnsi="Open Sans" w:cs="Open Sans"/>
          <w:color w:val="212121"/>
        </w:rPr>
        <w:t xml:space="preserve"> </w:t>
      </w:r>
      <w:proofErr w:type="spellStart"/>
      <w:r>
        <w:rPr>
          <w:rFonts w:ascii="Open Sans" w:hAnsi="Open Sans" w:cs="Open Sans"/>
          <w:color w:val="212121"/>
        </w:rPr>
        <w:t>identifier</w:t>
      </w:r>
      <w:proofErr w:type="spellEnd"/>
      <w:r>
        <w:rPr>
          <w:rFonts w:ascii="Open Sans" w:hAnsi="Open Sans" w:cs="Open Sans"/>
          <w:color w:val="212121"/>
        </w:rPr>
        <w:t>).</w:t>
      </w:r>
    </w:p>
    <w:p w14:paraId="7EF17BCD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1127643B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Давайте запустим программу с несколькими процессами. Библиотека для работы с ними называется </w:t>
      </w:r>
      <w:hyperlink r:id="rId11" w:tgtFrame="_blank" w:tooltip="https://docs.python.org/3/library/multiprocessing.html" w:history="1">
        <w:proofErr w:type="spellStart"/>
        <w:r>
          <w:rPr>
            <w:rStyle w:val="Hyperlink"/>
            <w:rFonts w:ascii="Open Sans" w:hAnsi="Open Sans" w:cs="Open Sans"/>
            <w:color w:val="1875F0"/>
          </w:rPr>
          <w:t>multiprocessing</w:t>
        </w:r>
        <w:proofErr w:type="spellEnd"/>
      </w:hyperlink>
      <w:r>
        <w:rPr>
          <w:rFonts w:ascii="Open Sans" w:hAnsi="Open Sans" w:cs="Open Sans"/>
          <w:color w:val="212121"/>
        </w:rPr>
        <w:t xml:space="preserve">. </w:t>
      </w:r>
    </w:p>
    <w:p w14:paraId="2F3CEF8B" w14:textId="777E96EE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0BCA6C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136.4pt;height:60.9pt" o:ole="">
            <v:imagedata r:id="rId12" o:title=""/>
          </v:shape>
          <w:control r:id="rId13" w:name="DefaultOcxName" w:shapeid="_x0000_i1054"/>
        </w:object>
      </w:r>
    </w:p>
    <w:p w14:paraId="4FBE859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from</w:t>
      </w:r>
      <w:r>
        <w:rPr>
          <w:rStyle w:val="HTMLCode"/>
          <w:rFonts w:ascii="inherit" w:hAnsi="inherit"/>
        </w:rPr>
        <w:t xml:space="preserve"> multiprocessing </w:t>
      </w: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Process</w:t>
      </w:r>
    </w:p>
    <w:p w14:paraId="5B186A8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os</w:t>
      </w:r>
      <w:proofErr w:type="spellEnd"/>
    </w:p>
    <w:p w14:paraId="52BC2B2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17D0CDD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407573F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F44336"/>
        </w:rPr>
        <w:t>info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):</w:t>
      </w:r>
    </w:p>
    <w:p w14:paraId="74EDBF4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lastRenderedPageBreak/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"</w:t>
      </w:r>
      <w:proofErr w:type="spellStart"/>
      <w:r>
        <w:rPr>
          <w:rStyle w:val="token"/>
          <w:rFonts w:ascii="inherit" w:hAnsi="inherit"/>
          <w:color w:val="22863A"/>
        </w:rPr>
        <w:t>Имя</w:t>
      </w:r>
      <w:proofErr w:type="spellEnd"/>
      <w:r>
        <w:rPr>
          <w:rStyle w:val="token"/>
          <w:rFonts w:ascii="inherit" w:hAnsi="inherit"/>
          <w:color w:val="22863A"/>
        </w:rPr>
        <w:t xml:space="preserve"> </w:t>
      </w:r>
      <w:proofErr w:type="spellStart"/>
      <w:r>
        <w:rPr>
          <w:rStyle w:val="token"/>
          <w:rFonts w:ascii="inherit" w:hAnsi="inherit"/>
          <w:color w:val="22863A"/>
        </w:rPr>
        <w:t>модуля</w:t>
      </w:r>
      <w:proofErr w:type="spellEnd"/>
      <w:r>
        <w:rPr>
          <w:rStyle w:val="token"/>
          <w:rFonts w:ascii="inherit" w:hAnsi="inherit"/>
          <w:color w:val="22863A"/>
        </w:rPr>
        <w:t>:"</w:t>
      </w:r>
      <w:r>
        <w:rPr>
          <w:rStyle w:val="token"/>
          <w:rFonts w:ascii="inherit" w:hAnsi="inherit"/>
          <w:color w:val="9E9E9E"/>
        </w:rPr>
        <w:t>,</w:t>
      </w:r>
      <w:r>
        <w:rPr>
          <w:rStyle w:val="HTMLCode"/>
          <w:rFonts w:ascii="inherit" w:hAnsi="inherit"/>
        </w:rPr>
        <w:t xml:space="preserve"> __name__</w:t>
      </w:r>
      <w:r>
        <w:rPr>
          <w:rStyle w:val="token"/>
          <w:rFonts w:ascii="inherit" w:hAnsi="inherit"/>
          <w:color w:val="9E9E9E"/>
        </w:rPr>
        <w:t>)</w:t>
      </w:r>
    </w:p>
    <w:p w14:paraId="5FD05272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 w:rsidRPr="00472D66">
        <w:rPr>
          <w:rStyle w:val="token"/>
          <w:rFonts w:ascii="inherit" w:hAnsi="inherit"/>
          <w:color w:val="9E9E9E"/>
          <w:lang w:val="ru-RU"/>
        </w:rPr>
        <w:t>(</w:t>
      </w:r>
      <w:proofErr w:type="gramEnd"/>
      <w:r w:rsidRPr="00472D66">
        <w:rPr>
          <w:rStyle w:val="token"/>
          <w:rFonts w:ascii="inherit" w:hAnsi="inherit"/>
          <w:color w:val="22863A"/>
          <w:lang w:val="ru-RU"/>
        </w:rPr>
        <w:t xml:space="preserve">"Родительский </w:t>
      </w:r>
      <w:r>
        <w:rPr>
          <w:rStyle w:val="token"/>
          <w:rFonts w:ascii="inherit" w:hAnsi="inherit"/>
          <w:color w:val="22863A"/>
        </w:rPr>
        <w:t>PID</w:t>
      </w:r>
      <w:r w:rsidRPr="00472D66">
        <w:rPr>
          <w:rStyle w:val="token"/>
          <w:rFonts w:ascii="inherit" w:hAnsi="inherit"/>
          <w:color w:val="22863A"/>
          <w:lang w:val="ru-RU"/>
        </w:rPr>
        <w:t xml:space="preserve"> процесса:"</w:t>
      </w:r>
      <w:r w:rsidRPr="00472D66">
        <w:rPr>
          <w:rStyle w:val="token"/>
          <w:rFonts w:ascii="inherit" w:hAnsi="inherit"/>
          <w:color w:val="9E9E9E"/>
          <w:lang w:val="ru-RU"/>
        </w:rPr>
        <w:t>,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proofErr w:type="spellStart"/>
      <w:r>
        <w:rPr>
          <w:rStyle w:val="HTMLCode"/>
          <w:rFonts w:ascii="inherit" w:hAnsi="inherit"/>
        </w:rPr>
        <w:t>os</w:t>
      </w:r>
      <w:proofErr w:type="spellEnd"/>
      <w:r w:rsidRPr="00472D66">
        <w:rPr>
          <w:rStyle w:val="token"/>
          <w:rFonts w:ascii="inherit" w:hAnsi="inherit"/>
          <w:color w:val="9E9E9E"/>
          <w:lang w:val="ru-RU"/>
        </w:rPr>
        <w:t>.</w:t>
      </w:r>
      <w:proofErr w:type="spellStart"/>
      <w:r>
        <w:rPr>
          <w:rStyle w:val="HTMLCode"/>
          <w:rFonts w:ascii="inherit" w:hAnsi="inherit"/>
        </w:rPr>
        <w:t>getppid</w:t>
      </w:r>
      <w:proofErr w:type="spellEnd"/>
      <w:r w:rsidRPr="00472D66">
        <w:rPr>
          <w:rStyle w:val="token"/>
          <w:rFonts w:ascii="inherit" w:hAnsi="inherit"/>
          <w:color w:val="9E9E9E"/>
          <w:lang w:val="ru-RU"/>
        </w:rPr>
        <w:t>())</w:t>
      </w:r>
    </w:p>
    <w:p w14:paraId="55F7D43A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 w:rsidRPr="00472D66">
        <w:rPr>
          <w:rStyle w:val="HTMLCode"/>
          <w:rFonts w:ascii="inherit" w:hAnsi="inherit"/>
          <w:lang w:val="ru-RU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 w:rsidRPr="00472D66">
        <w:rPr>
          <w:rStyle w:val="token"/>
          <w:rFonts w:ascii="inherit" w:hAnsi="inherit"/>
          <w:color w:val="9E9E9E"/>
          <w:lang w:val="ru-RU"/>
        </w:rPr>
        <w:t>(</w:t>
      </w:r>
      <w:proofErr w:type="gramEnd"/>
      <w:r w:rsidRPr="00472D66">
        <w:rPr>
          <w:rStyle w:val="token"/>
          <w:rFonts w:ascii="inherit" w:hAnsi="inherit"/>
          <w:color w:val="22863A"/>
          <w:lang w:val="ru-RU"/>
        </w:rPr>
        <w:t>"</w:t>
      </w:r>
      <w:r>
        <w:rPr>
          <w:rStyle w:val="token"/>
          <w:rFonts w:ascii="inherit" w:hAnsi="inherit"/>
          <w:color w:val="22863A"/>
        </w:rPr>
        <w:t>PID</w:t>
      </w:r>
      <w:r w:rsidRPr="00472D66">
        <w:rPr>
          <w:rStyle w:val="token"/>
          <w:rFonts w:ascii="inherit" w:hAnsi="inherit"/>
          <w:color w:val="22863A"/>
          <w:lang w:val="ru-RU"/>
        </w:rPr>
        <w:t xml:space="preserve"> дочернего процесса:"</w:t>
      </w:r>
      <w:r w:rsidRPr="00472D66">
        <w:rPr>
          <w:rStyle w:val="token"/>
          <w:rFonts w:ascii="inherit" w:hAnsi="inherit"/>
          <w:color w:val="9E9E9E"/>
          <w:lang w:val="ru-RU"/>
        </w:rPr>
        <w:t>,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proofErr w:type="spellStart"/>
      <w:r>
        <w:rPr>
          <w:rStyle w:val="HTMLCode"/>
          <w:rFonts w:ascii="inherit" w:hAnsi="inherit"/>
        </w:rPr>
        <w:t>os</w:t>
      </w:r>
      <w:proofErr w:type="spellEnd"/>
      <w:r w:rsidRPr="00472D66">
        <w:rPr>
          <w:rStyle w:val="token"/>
          <w:rFonts w:ascii="inherit" w:hAnsi="inherit"/>
          <w:color w:val="9E9E9E"/>
          <w:lang w:val="ru-RU"/>
        </w:rPr>
        <w:t>.</w:t>
      </w:r>
      <w:proofErr w:type="spellStart"/>
      <w:r>
        <w:rPr>
          <w:rStyle w:val="HTMLCode"/>
          <w:rFonts w:ascii="inherit" w:hAnsi="inherit"/>
        </w:rPr>
        <w:t>getpid</w:t>
      </w:r>
      <w:proofErr w:type="spellEnd"/>
      <w:r w:rsidRPr="00472D66">
        <w:rPr>
          <w:rStyle w:val="token"/>
          <w:rFonts w:ascii="inherit" w:hAnsi="inherit"/>
          <w:color w:val="9E9E9E"/>
          <w:lang w:val="ru-RU"/>
        </w:rPr>
        <w:t>())</w:t>
      </w:r>
    </w:p>
    <w:p w14:paraId="1F9595BB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</w:p>
    <w:p w14:paraId="489DE68C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</w:p>
    <w:p w14:paraId="6CA26AD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F44336"/>
        </w:rPr>
        <w:t>f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):</w:t>
      </w:r>
    </w:p>
    <w:p w14:paraId="2DEA909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info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1ABA489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pass</w:t>
      </w:r>
    </w:p>
    <w:p w14:paraId="777F071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5F3F04F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FAD95C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if</w:t>
      </w:r>
      <w:r>
        <w:rPr>
          <w:rStyle w:val="HTMLCode"/>
          <w:rFonts w:ascii="inherit" w:hAnsi="inherit"/>
        </w:rPr>
        <w:t xml:space="preserve"> __name__ </w:t>
      </w:r>
      <w:r>
        <w:rPr>
          <w:rStyle w:val="token"/>
          <w:rFonts w:ascii="inherit" w:hAnsi="inherit"/>
          <w:color w:val="795548"/>
        </w:rPr>
        <w:t>==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22863A"/>
        </w:rPr>
        <w:t>"__main__"</w:t>
      </w:r>
      <w:r>
        <w:rPr>
          <w:rStyle w:val="token"/>
          <w:rFonts w:ascii="inherit" w:hAnsi="inherit"/>
          <w:color w:val="9E9E9E"/>
        </w:rPr>
        <w:t>:</w:t>
      </w:r>
    </w:p>
    <w:p w14:paraId="1158A3C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info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1090D08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p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Process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f</w:t>
      </w:r>
      <w:r>
        <w:rPr>
          <w:rStyle w:val="token"/>
          <w:rFonts w:ascii="inherit" w:hAnsi="inherit"/>
          <w:color w:val="9E9E9E"/>
        </w:rPr>
        <w:t>)</w:t>
      </w:r>
    </w:p>
    <w:p w14:paraId="1E9BC75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spellStart"/>
      <w:proofErr w:type="gramStart"/>
      <w:r>
        <w:rPr>
          <w:rStyle w:val="HTMLCode"/>
          <w:rFonts w:ascii="inherit" w:hAnsi="inherit"/>
        </w:rPr>
        <w:t>p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593A623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spellStart"/>
      <w:proofErr w:type="gramStart"/>
      <w:r>
        <w:rPr>
          <w:rStyle w:val="HTMLCode"/>
          <w:rFonts w:ascii="inherit" w:hAnsi="inherit"/>
        </w:rPr>
        <w:t>p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2FD5BDA1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</w:p>
    <w:p w14:paraId="35D89C6F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51F62B16" w14:textId="523587DD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6FAD6CE7">
          <v:shape id="_x0000_i1053" type="#_x0000_t75" style="width:136.4pt;height:60.9pt" o:ole="">
            <v:imagedata r:id="rId12" o:title=""/>
          </v:shape>
          <w:control r:id="rId14" w:name="DefaultOcxName1" w:shapeid="_x0000_i1053"/>
        </w:object>
      </w:r>
    </w:p>
    <w:p w14:paraId="6BDFBFE2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 w:rsidRPr="00472D66">
        <w:rPr>
          <w:rStyle w:val="HTMLCode"/>
          <w:rFonts w:ascii="inherit" w:hAnsi="inherit"/>
          <w:lang w:val="ru-RU"/>
        </w:rPr>
        <w:t>Имя модуля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__</w:t>
      </w:r>
      <w:r>
        <w:rPr>
          <w:rStyle w:val="HTMLCode"/>
          <w:rFonts w:ascii="inherit" w:hAnsi="inherit"/>
        </w:rPr>
        <w:t>main</w:t>
      </w:r>
      <w:r w:rsidRPr="00472D66">
        <w:rPr>
          <w:rStyle w:val="HTMLCode"/>
          <w:rFonts w:ascii="inherit" w:hAnsi="inherit"/>
          <w:lang w:val="ru-RU"/>
        </w:rPr>
        <w:t>__</w:t>
      </w:r>
    </w:p>
    <w:p w14:paraId="01D13997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 w:rsidRPr="00472D66">
        <w:rPr>
          <w:rStyle w:val="HTMLCode"/>
          <w:rFonts w:ascii="inherit" w:hAnsi="inherit"/>
          <w:lang w:val="ru-RU"/>
        </w:rPr>
        <w:t xml:space="preserve">Родительский </w:t>
      </w:r>
      <w:r>
        <w:rPr>
          <w:rStyle w:val="HTMLCode"/>
          <w:rFonts w:ascii="inherit" w:hAnsi="inherit"/>
        </w:rPr>
        <w:t>PID</w:t>
      </w:r>
      <w:r w:rsidRPr="00472D66">
        <w:rPr>
          <w:rStyle w:val="HTMLCode"/>
          <w:rFonts w:ascii="inherit" w:hAnsi="inherit"/>
          <w:lang w:val="ru-RU"/>
        </w:rPr>
        <w:t xml:space="preserve"> процесса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E91E63"/>
          <w:lang w:val="ru-RU"/>
        </w:rPr>
        <w:t>572</w:t>
      </w:r>
    </w:p>
    <w:p w14:paraId="529B0C54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PID</w:t>
      </w:r>
      <w:r w:rsidRPr="00472D66">
        <w:rPr>
          <w:rStyle w:val="HTMLCode"/>
          <w:rFonts w:ascii="inherit" w:hAnsi="inherit"/>
          <w:lang w:val="ru-RU"/>
        </w:rPr>
        <w:t xml:space="preserve"> дочернего процесса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E91E63"/>
          <w:lang w:val="ru-RU"/>
        </w:rPr>
        <w:t>28252</w:t>
      </w:r>
    </w:p>
    <w:p w14:paraId="2134CE62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 w:rsidRPr="00472D66">
        <w:rPr>
          <w:rStyle w:val="HTMLCode"/>
          <w:rFonts w:ascii="inherit" w:hAnsi="inherit"/>
          <w:lang w:val="ru-RU"/>
        </w:rPr>
        <w:t>Имя модуля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__</w:t>
      </w:r>
      <w:proofErr w:type="spellStart"/>
      <w:r>
        <w:rPr>
          <w:rStyle w:val="HTMLCode"/>
          <w:rFonts w:ascii="inherit" w:hAnsi="inherit"/>
        </w:rPr>
        <w:t>mp</w:t>
      </w:r>
      <w:proofErr w:type="spellEnd"/>
      <w:r w:rsidRPr="00472D66">
        <w:rPr>
          <w:rStyle w:val="HTMLCode"/>
          <w:rFonts w:ascii="inherit" w:hAnsi="inherit"/>
          <w:lang w:val="ru-RU"/>
        </w:rPr>
        <w:t>_</w:t>
      </w:r>
      <w:r>
        <w:rPr>
          <w:rStyle w:val="HTMLCode"/>
          <w:rFonts w:ascii="inherit" w:hAnsi="inherit"/>
        </w:rPr>
        <w:t>main</w:t>
      </w:r>
      <w:r w:rsidRPr="00472D66">
        <w:rPr>
          <w:rStyle w:val="HTMLCode"/>
          <w:rFonts w:ascii="inherit" w:hAnsi="inherit"/>
          <w:lang w:val="ru-RU"/>
        </w:rPr>
        <w:t>__</w:t>
      </w:r>
    </w:p>
    <w:p w14:paraId="01DE443F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 w:rsidRPr="00472D66">
        <w:rPr>
          <w:rStyle w:val="HTMLCode"/>
          <w:rFonts w:ascii="inherit" w:hAnsi="inherit"/>
          <w:lang w:val="ru-RU"/>
        </w:rPr>
        <w:t xml:space="preserve">Родительский </w:t>
      </w:r>
      <w:r>
        <w:rPr>
          <w:rStyle w:val="HTMLCode"/>
          <w:rFonts w:ascii="inherit" w:hAnsi="inherit"/>
        </w:rPr>
        <w:t>PID</w:t>
      </w:r>
      <w:r w:rsidRPr="00472D66">
        <w:rPr>
          <w:rStyle w:val="HTMLCode"/>
          <w:rFonts w:ascii="inherit" w:hAnsi="inherit"/>
          <w:lang w:val="ru-RU"/>
        </w:rPr>
        <w:t xml:space="preserve"> процесса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E91E63"/>
          <w:lang w:val="ru-RU"/>
        </w:rPr>
        <w:t>28252</w:t>
      </w:r>
    </w:p>
    <w:p w14:paraId="46ECD2AB" w14:textId="77777777" w:rsidR="00472D66" w:rsidRPr="00472D66" w:rsidRDefault="00472D66" w:rsidP="00472D66">
      <w:pPr>
        <w:pStyle w:val="HTMLPreformatted"/>
        <w:shd w:val="clear" w:color="auto" w:fill="F5F5F5"/>
        <w:rPr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PID</w:t>
      </w:r>
      <w:r w:rsidRPr="00472D66">
        <w:rPr>
          <w:rStyle w:val="HTMLCode"/>
          <w:rFonts w:ascii="inherit" w:hAnsi="inherit"/>
          <w:lang w:val="ru-RU"/>
        </w:rPr>
        <w:t xml:space="preserve"> дочернего процесса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E91E63"/>
          <w:lang w:val="ru-RU"/>
        </w:rPr>
        <w:t>28254</w:t>
      </w:r>
    </w:p>
    <w:p w14:paraId="065AC34B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Из процесса мы можем получить </w:t>
      </w:r>
      <w:proofErr w:type="spellStart"/>
      <w:r>
        <w:rPr>
          <w:rFonts w:ascii="Open Sans" w:hAnsi="Open Sans" w:cs="Open Sans"/>
          <w:color w:val="212121"/>
        </w:rPr>
        <w:t>id</w:t>
      </w:r>
      <w:proofErr w:type="spellEnd"/>
      <w:r>
        <w:rPr>
          <w:rFonts w:ascii="Open Sans" w:hAnsi="Open Sans" w:cs="Open Sans"/>
          <w:color w:val="212121"/>
        </w:rPr>
        <w:t xml:space="preserve"> текущего процесса и PID </w:t>
      </w:r>
      <w:proofErr w:type="spellStart"/>
      <w:r>
        <w:rPr>
          <w:rFonts w:ascii="Open Sans" w:hAnsi="Open Sans" w:cs="Open Sans"/>
          <w:color w:val="212121"/>
        </w:rPr>
        <w:t>родителького</w:t>
      </w:r>
      <w:proofErr w:type="spellEnd"/>
      <w:r>
        <w:rPr>
          <w:rFonts w:ascii="Open Sans" w:hAnsi="Open Sans" w:cs="Open Sans"/>
          <w:color w:val="212121"/>
        </w:rPr>
        <w:t xml:space="preserve"> процесса (PPID): процесса, который породил текущий, используя системный вызов.</w:t>
      </w:r>
    </w:p>
    <w:p w14:paraId="6302BE34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7B47C64D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В данном примере PID 572 — это процесс </w:t>
      </w:r>
      <w:proofErr w:type="spellStart"/>
      <w:r>
        <w:rPr>
          <w:rFonts w:ascii="Open Sans" w:hAnsi="Open Sans" w:cs="Open Sans"/>
          <w:color w:val="212121"/>
        </w:rPr>
        <w:t>Pychram</w:t>
      </w:r>
      <w:proofErr w:type="spellEnd"/>
      <w:r>
        <w:rPr>
          <w:rFonts w:ascii="Open Sans" w:hAnsi="Open Sans" w:cs="Open Sans"/>
          <w:color w:val="212121"/>
        </w:rPr>
        <w:t>, который породил подпроцесс, запустив код выше.</w:t>
      </w:r>
    </w:p>
    <w:p w14:paraId="0B8F6A04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17E2E09D" w14:textId="77777777" w:rsidR="00472D66" w:rsidRDefault="00472D66" w:rsidP="00472D66">
      <w:pPr>
        <w:pStyle w:val="Heading2"/>
        <w:shd w:val="clear" w:color="auto" w:fill="FFFFFF"/>
        <w:spacing w:before="0"/>
        <w:rPr>
          <w:rFonts w:ascii="Open Sans" w:hAnsi="Open Sans" w:cs="Open Sans"/>
          <w:color w:val="auto"/>
          <w:sz w:val="54"/>
          <w:szCs w:val="54"/>
        </w:rPr>
      </w:pPr>
      <w:r>
        <w:rPr>
          <w:rFonts w:ascii="Open Sans" w:hAnsi="Open Sans" w:cs="Open Sans"/>
          <w:b/>
          <w:bCs/>
          <w:sz w:val="54"/>
          <w:szCs w:val="54"/>
        </w:rPr>
        <w:t>Порождение процессов</w:t>
      </w:r>
    </w:p>
    <w:p w14:paraId="75CFB39C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  <w:sz w:val="24"/>
          <w:szCs w:val="24"/>
        </w:rPr>
      </w:pPr>
      <w:r>
        <w:rPr>
          <w:rFonts w:ascii="Open Sans" w:hAnsi="Open Sans" w:cs="Open Sans"/>
          <w:color w:val="212121"/>
        </w:rPr>
        <w:t xml:space="preserve">Библиотека </w:t>
      </w:r>
      <w:proofErr w:type="spellStart"/>
      <w:r>
        <w:rPr>
          <w:rFonts w:ascii="Open Sans" w:hAnsi="Open Sans" w:cs="Open Sans"/>
          <w:color w:val="212121"/>
        </w:rPr>
        <w:t>multiprocessing</w:t>
      </w:r>
      <w:proofErr w:type="spellEnd"/>
      <w:r>
        <w:rPr>
          <w:rFonts w:ascii="Open Sans" w:hAnsi="Open Sans" w:cs="Open Sans"/>
          <w:color w:val="212121"/>
        </w:rPr>
        <w:t xml:space="preserve"> поддерживает </w:t>
      </w:r>
      <w:hyperlink r:id="rId15" w:anchor="contexts-and-start-methods" w:tgtFrame="_blank" w:tooltip="https://docs.python.org/3/library/multiprocessing.html#contexts-and-start-methods" w:history="1">
        <w:r>
          <w:rPr>
            <w:rStyle w:val="Hyperlink"/>
            <w:rFonts w:ascii="Open Sans" w:hAnsi="Open Sans" w:cs="Open Sans"/>
            <w:color w:val="1875F0"/>
          </w:rPr>
          <w:t>3 способа порождения процессов</w:t>
        </w:r>
      </w:hyperlink>
      <w:r>
        <w:rPr>
          <w:rFonts w:ascii="Open Sans" w:hAnsi="Open Sans" w:cs="Open Sans"/>
          <w:color w:val="212121"/>
        </w:rPr>
        <w:t>:</w:t>
      </w:r>
    </w:p>
    <w:p w14:paraId="3C2A59F0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3FC9262D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proofErr w:type="spellStart"/>
      <w:r>
        <w:rPr>
          <w:rFonts w:ascii="Open Sans" w:hAnsi="Open Sans" w:cs="Open Sans"/>
          <w:b/>
          <w:bCs/>
          <w:color w:val="212121"/>
        </w:rPr>
        <w:t>Spawn</w:t>
      </w:r>
      <w:proofErr w:type="spellEnd"/>
      <w:r>
        <w:rPr>
          <w:rFonts w:ascii="Open Sans" w:hAnsi="Open Sans" w:cs="Open Sans"/>
          <w:b/>
          <w:bCs/>
          <w:color w:val="212121"/>
        </w:rPr>
        <w:t xml:space="preserve">. </w:t>
      </w:r>
      <w:r>
        <w:rPr>
          <w:rFonts w:ascii="Open Sans" w:hAnsi="Open Sans" w:cs="Open Sans"/>
          <w:color w:val="212121"/>
        </w:rPr>
        <w:t xml:space="preserve">Запуск нового процесса </w:t>
      </w:r>
      <w:proofErr w:type="spellStart"/>
      <w:r>
        <w:rPr>
          <w:rFonts w:ascii="Open Sans" w:hAnsi="Open Sans" w:cs="Open Sans"/>
          <w:color w:val="212121"/>
        </w:rPr>
        <w:t>интерпретора</w:t>
      </w:r>
      <w:proofErr w:type="spellEnd"/>
      <w:r>
        <w:rPr>
          <w:rFonts w:ascii="Open Sans" w:hAnsi="Open Sans" w:cs="Open Sans"/>
          <w:color w:val="212121"/>
        </w:rPr>
        <w:t xml:space="preserve"> </w:t>
      </w:r>
      <w:proofErr w:type="spellStart"/>
      <w:r>
        <w:rPr>
          <w:rFonts w:ascii="Open Sans" w:hAnsi="Open Sans" w:cs="Open Sans"/>
          <w:color w:val="212121"/>
        </w:rPr>
        <w:t>python</w:t>
      </w:r>
      <w:proofErr w:type="spellEnd"/>
      <w:r>
        <w:rPr>
          <w:rFonts w:ascii="Open Sans" w:hAnsi="Open Sans" w:cs="Open Sans"/>
          <w:color w:val="212121"/>
        </w:rPr>
        <w:t xml:space="preserve">. Будут унаследованы только те ресурсы, которые необходимы для запуска процесса. </w:t>
      </w:r>
    </w:p>
    <w:p w14:paraId="22CA6BF5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proofErr w:type="spellStart"/>
      <w:r>
        <w:rPr>
          <w:rFonts w:ascii="Open Sans" w:hAnsi="Open Sans" w:cs="Open Sans"/>
          <w:b/>
          <w:bCs/>
          <w:color w:val="212121"/>
        </w:rPr>
        <w:lastRenderedPageBreak/>
        <w:t>Fork</w:t>
      </w:r>
      <w:proofErr w:type="spellEnd"/>
      <w:r>
        <w:rPr>
          <w:rFonts w:ascii="Open Sans" w:hAnsi="Open Sans" w:cs="Open Sans"/>
          <w:b/>
          <w:bCs/>
          <w:color w:val="212121"/>
        </w:rPr>
        <w:t xml:space="preserve">. </w:t>
      </w:r>
      <w:r>
        <w:rPr>
          <w:rFonts w:ascii="Open Sans" w:hAnsi="Open Sans" w:cs="Open Sans"/>
          <w:color w:val="212121"/>
        </w:rPr>
        <w:t xml:space="preserve">Системный вызов </w:t>
      </w:r>
      <w:hyperlink r:id="rId16" w:tgtFrame="_blank" w:tooltip="https://www.opennet.ru/docs/RUS/linux_parallel/node7.html" w:history="1">
        <w:proofErr w:type="spellStart"/>
        <w:r>
          <w:rPr>
            <w:rStyle w:val="Hyperlink"/>
            <w:rFonts w:ascii="Open Sans" w:hAnsi="Open Sans" w:cs="Open Sans"/>
            <w:color w:val="1875F0"/>
          </w:rPr>
          <w:t>fork</w:t>
        </w:r>
        <w:proofErr w:type="spellEnd"/>
      </w:hyperlink>
      <w:r>
        <w:rPr>
          <w:rFonts w:ascii="Open Sans" w:hAnsi="Open Sans" w:cs="Open Sans"/>
          <w:color w:val="212121"/>
        </w:rPr>
        <w:t xml:space="preserve">. Полное копирование дочернего процесса. </w:t>
      </w:r>
    </w:p>
    <w:p w14:paraId="4A9C6727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proofErr w:type="spellStart"/>
      <w:r>
        <w:rPr>
          <w:rFonts w:ascii="Open Sans" w:hAnsi="Open Sans" w:cs="Open Sans"/>
          <w:b/>
          <w:bCs/>
          <w:color w:val="212121"/>
        </w:rPr>
        <w:t>Forkserver</w:t>
      </w:r>
      <w:proofErr w:type="spellEnd"/>
      <w:r>
        <w:rPr>
          <w:rFonts w:ascii="Open Sans" w:hAnsi="Open Sans" w:cs="Open Sans"/>
          <w:b/>
          <w:bCs/>
          <w:color w:val="212121"/>
        </w:rPr>
        <w:t xml:space="preserve">. </w:t>
      </w:r>
      <w:r>
        <w:rPr>
          <w:rFonts w:ascii="Open Sans" w:hAnsi="Open Sans" w:cs="Open Sans"/>
          <w:color w:val="212121"/>
        </w:rPr>
        <w:t xml:space="preserve">Инициализация однопоточного процесса сервера. При необходимости порождения дополнительных процессов происходит запрос к серверу, и он, в свою очередь, создает дополнительный процесс. </w:t>
      </w:r>
    </w:p>
    <w:p w14:paraId="6D2E1224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В следующих главах многопроцессорность в </w:t>
      </w:r>
      <w:proofErr w:type="spellStart"/>
      <w:r>
        <w:rPr>
          <w:rFonts w:ascii="Open Sans" w:hAnsi="Open Sans" w:cs="Open Sans"/>
          <w:color w:val="212121"/>
        </w:rPr>
        <w:t>python</w:t>
      </w:r>
      <w:proofErr w:type="spellEnd"/>
      <w:r>
        <w:rPr>
          <w:rFonts w:ascii="Open Sans" w:hAnsi="Open Sans" w:cs="Open Sans"/>
          <w:color w:val="212121"/>
        </w:rPr>
        <w:t xml:space="preserve"> нам не понадобится. Поэтому подробно останавливаться на режимах создания дочерних процессов мы не будем.</w:t>
      </w:r>
    </w:p>
    <w:p w14:paraId="1B7ADA27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530FD35F" w14:textId="77777777" w:rsidR="00472D66" w:rsidRDefault="00472D66" w:rsidP="00472D66">
      <w:pPr>
        <w:pStyle w:val="Heading2"/>
        <w:shd w:val="clear" w:color="auto" w:fill="FFFFFF"/>
        <w:spacing w:before="0"/>
        <w:rPr>
          <w:rFonts w:ascii="Open Sans" w:hAnsi="Open Sans" w:cs="Open Sans"/>
          <w:color w:val="auto"/>
          <w:sz w:val="54"/>
          <w:szCs w:val="54"/>
        </w:rPr>
      </w:pPr>
      <w:r>
        <w:rPr>
          <w:rFonts w:ascii="Open Sans" w:hAnsi="Open Sans" w:cs="Open Sans"/>
          <w:b/>
          <w:bCs/>
          <w:sz w:val="54"/>
          <w:szCs w:val="54"/>
        </w:rPr>
        <w:t>Разделяемая память</w:t>
      </w:r>
    </w:p>
    <w:p w14:paraId="212CCF1C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  <w:sz w:val="24"/>
          <w:szCs w:val="24"/>
        </w:rPr>
      </w:pPr>
      <w:hyperlink r:id="rId17" w:tgtFrame="_blank" w:tooltip="https://ru.wikipedia.org/wiki/%D0%A0%D0%B0%D0%B7%D0%B4%D0%B5%D0%BB%D1%8F%D0%B5%D0%BC%D0%B0%D1%8F_%D0%BF%D0%B0%D0%BC%D1%8F%D1%82%D1%8C" w:history="1">
        <w:r>
          <w:rPr>
            <w:rStyle w:val="Hyperlink"/>
            <w:rFonts w:ascii="Open Sans" w:hAnsi="Open Sans" w:cs="Open Sans"/>
            <w:color w:val="1875F0"/>
          </w:rPr>
          <w:t>Определение</w:t>
        </w:r>
      </w:hyperlink>
      <w:r>
        <w:rPr>
          <w:rFonts w:ascii="Open Sans" w:hAnsi="Open Sans" w:cs="Open Sans"/>
          <w:color w:val="212121"/>
        </w:rPr>
        <w:t xml:space="preserve"> </w:t>
      </w:r>
    </w:p>
    <w:p w14:paraId="4F1238B7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При инициализации процесса выделяется оперативная память. Процессы не имеют доступа к ресурсам других процессов без специальных механизмов обмена данными. Убедимся в этом на примере.</w:t>
      </w:r>
    </w:p>
    <w:p w14:paraId="0916B2A1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46CF7E6A" w14:textId="333950FE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6B37D0AD">
          <v:shape id="_x0000_i1052" type="#_x0000_t75" style="width:136.4pt;height:60.9pt" o:ole="">
            <v:imagedata r:id="rId12" o:title=""/>
          </v:shape>
          <w:control r:id="rId18" w:name="DefaultOcxName2" w:shapeid="_x0000_i1052"/>
        </w:object>
      </w:r>
    </w:p>
    <w:p w14:paraId="21317DA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time</w:t>
      </w:r>
    </w:p>
    <w:p w14:paraId="02AD4A2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from</w:t>
      </w:r>
      <w:r>
        <w:rPr>
          <w:rStyle w:val="HTMLCode"/>
          <w:rFonts w:ascii="inherit" w:hAnsi="inherit"/>
        </w:rPr>
        <w:t xml:space="preserve"> multiprocessing </w:t>
      </w: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Process</w:t>
      </w:r>
    </w:p>
    <w:p w14:paraId="4D028AA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os</w:t>
      </w:r>
      <w:proofErr w:type="spellEnd"/>
    </w:p>
    <w:p w14:paraId="758D929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533C9F1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data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token"/>
          <w:rFonts w:ascii="inherit" w:hAnsi="inherit"/>
          <w:color w:val="22863A"/>
        </w:rPr>
        <w:t>dict</w:t>
      </w:r>
      <w:proofErr w:type="spellEnd"/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57B0FEA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3C26A583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31A85FB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F44336"/>
        </w:rPr>
        <w:t>info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):</w:t>
      </w:r>
    </w:p>
    <w:p w14:paraId="236BDF9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 xml:space="preserve">"PID </w:t>
      </w:r>
      <w:proofErr w:type="spellStart"/>
      <w:r>
        <w:rPr>
          <w:rStyle w:val="token"/>
          <w:rFonts w:ascii="inherit" w:hAnsi="inherit"/>
          <w:color w:val="22863A"/>
        </w:rPr>
        <w:t>процесса</w:t>
      </w:r>
      <w:proofErr w:type="spellEnd"/>
      <w:r>
        <w:rPr>
          <w:rStyle w:val="token"/>
          <w:rFonts w:ascii="inherit" w:hAnsi="inherit"/>
          <w:color w:val="22863A"/>
        </w:rPr>
        <w:t>:"</w:t>
      </w:r>
      <w:r>
        <w:rPr>
          <w:rStyle w:val="token"/>
          <w:rFonts w:ascii="inherit" w:hAnsi="inherit"/>
          <w:color w:val="9E9E9E"/>
        </w:rPr>
        <w:t>,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os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getpid</w:t>
      </w:r>
      <w:proofErr w:type="spellEnd"/>
      <w:r>
        <w:rPr>
          <w:rStyle w:val="token"/>
          <w:rFonts w:ascii="inherit" w:hAnsi="inherit"/>
          <w:color w:val="9E9E9E"/>
        </w:rPr>
        <w:t>())</w:t>
      </w:r>
    </w:p>
    <w:p w14:paraId="7C6E93D3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"data:"</w:t>
      </w:r>
      <w:r>
        <w:rPr>
          <w:rStyle w:val="token"/>
          <w:rFonts w:ascii="inherit" w:hAnsi="inherit"/>
          <w:color w:val="9E9E9E"/>
        </w:rPr>
        <w:t>,</w:t>
      </w:r>
      <w:r>
        <w:rPr>
          <w:rStyle w:val="HTMLCode"/>
          <w:rFonts w:ascii="inherit" w:hAnsi="inherit"/>
        </w:rPr>
        <w:t xml:space="preserve"> data</w:t>
      </w:r>
      <w:r>
        <w:rPr>
          <w:rStyle w:val="token"/>
          <w:rFonts w:ascii="inherit" w:hAnsi="inherit"/>
          <w:color w:val="9E9E9E"/>
        </w:rPr>
        <w:t>)</w:t>
      </w:r>
    </w:p>
    <w:p w14:paraId="392A074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1C6611E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12CA707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F44336"/>
        </w:rPr>
        <w:t>p1</w:t>
      </w:r>
      <w:r>
        <w:rPr>
          <w:rStyle w:val="token"/>
          <w:rFonts w:ascii="inherit" w:hAnsi="inherit"/>
          <w:color w:val="9E9E9E"/>
        </w:rPr>
        <w:t>():</w:t>
      </w:r>
    </w:p>
    <w:p w14:paraId="7B4A388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data</w:t>
      </w:r>
      <w:r>
        <w:rPr>
          <w:rStyle w:val="token"/>
          <w:rFonts w:ascii="inherit" w:hAnsi="inherit"/>
          <w:color w:val="9E9E9E"/>
        </w:rPr>
        <w:t>[</w:t>
      </w:r>
      <w:r>
        <w:rPr>
          <w:rStyle w:val="token"/>
          <w:rFonts w:ascii="inherit" w:hAnsi="inherit"/>
          <w:color w:val="22863A"/>
        </w:rPr>
        <w:t>"p1"</w:t>
      </w:r>
      <w:r>
        <w:rPr>
          <w:rStyle w:val="token"/>
          <w:rFonts w:ascii="inherit" w:hAnsi="inherit"/>
          <w:color w:val="9E9E9E"/>
        </w:rPr>
        <w:t>]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</w:p>
    <w:p w14:paraId="6966CFE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info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2842DAB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27CD536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B04933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F44336"/>
        </w:rPr>
        <w:t>p2</w:t>
      </w:r>
      <w:r>
        <w:rPr>
          <w:rStyle w:val="token"/>
          <w:rFonts w:ascii="inherit" w:hAnsi="inherit"/>
          <w:color w:val="9E9E9E"/>
        </w:rPr>
        <w:t>():</w:t>
      </w:r>
    </w:p>
    <w:p w14:paraId="4990A32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data</w:t>
      </w:r>
      <w:r>
        <w:rPr>
          <w:rStyle w:val="token"/>
          <w:rFonts w:ascii="inherit" w:hAnsi="inherit"/>
          <w:color w:val="9E9E9E"/>
        </w:rPr>
        <w:t>[</w:t>
      </w:r>
      <w:r>
        <w:rPr>
          <w:rStyle w:val="token"/>
          <w:rFonts w:ascii="inherit" w:hAnsi="inherit"/>
          <w:color w:val="22863A"/>
        </w:rPr>
        <w:t>"p2"</w:t>
      </w:r>
      <w:r>
        <w:rPr>
          <w:rStyle w:val="token"/>
          <w:rFonts w:ascii="inherit" w:hAnsi="inherit"/>
          <w:color w:val="9E9E9E"/>
        </w:rPr>
        <w:t>]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</w:p>
    <w:p w14:paraId="4CD0313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info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69FDC6B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47BDB80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544A5C1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if</w:t>
      </w:r>
      <w:r>
        <w:rPr>
          <w:rStyle w:val="HTMLCode"/>
          <w:rFonts w:ascii="inherit" w:hAnsi="inherit"/>
        </w:rPr>
        <w:t xml:space="preserve"> __name__ </w:t>
      </w:r>
      <w:r>
        <w:rPr>
          <w:rStyle w:val="token"/>
          <w:rFonts w:ascii="inherit" w:hAnsi="inherit"/>
          <w:color w:val="795548"/>
        </w:rPr>
        <w:t>==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22863A"/>
        </w:rPr>
        <w:t>"__main__"</w:t>
      </w:r>
      <w:r>
        <w:rPr>
          <w:rStyle w:val="token"/>
          <w:rFonts w:ascii="inherit" w:hAnsi="inherit"/>
          <w:color w:val="9E9E9E"/>
        </w:rPr>
        <w:t>:</w:t>
      </w:r>
    </w:p>
    <w:p w14:paraId="43BC570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info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2B6415A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399FFE5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proc_1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Process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p1</w:t>
      </w:r>
      <w:r>
        <w:rPr>
          <w:rStyle w:val="token"/>
          <w:rFonts w:ascii="inherit" w:hAnsi="inherit"/>
          <w:color w:val="9E9E9E"/>
        </w:rPr>
        <w:t>)</w:t>
      </w:r>
    </w:p>
    <w:p w14:paraId="49ED127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proc_</w:t>
      </w:r>
      <w:proofErr w:type="gramStart"/>
      <w:r>
        <w:rPr>
          <w:rStyle w:val="HTMLCode"/>
          <w:rFonts w:ascii="inherit" w:hAnsi="inherit"/>
        </w:rPr>
        <w:t>1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26E953C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04044F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proc_2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Process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p2</w:t>
      </w:r>
      <w:r>
        <w:rPr>
          <w:rStyle w:val="token"/>
          <w:rFonts w:ascii="inherit" w:hAnsi="inherit"/>
          <w:color w:val="9E9E9E"/>
        </w:rPr>
        <w:t>)</w:t>
      </w:r>
    </w:p>
    <w:p w14:paraId="1CA1EC9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proc_</w:t>
      </w:r>
      <w:proofErr w:type="gramStart"/>
      <w:r>
        <w:rPr>
          <w:rStyle w:val="HTMLCode"/>
          <w:rFonts w:ascii="inherit" w:hAnsi="inherit"/>
        </w:rPr>
        <w:t>2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0AFDBC7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4334CF4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proc_</w:t>
      </w:r>
      <w:proofErr w:type="gramStart"/>
      <w:r>
        <w:rPr>
          <w:rStyle w:val="HTMLCode"/>
          <w:rFonts w:ascii="inherit" w:hAnsi="inherit"/>
        </w:rPr>
        <w:t>1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5C0044F5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proc_</w:t>
      </w:r>
      <w:proofErr w:type="gramStart"/>
      <w:r>
        <w:rPr>
          <w:rStyle w:val="HTMLCode"/>
          <w:rFonts w:ascii="inherit" w:hAnsi="inherit"/>
        </w:rPr>
        <w:t>2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1162625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6647131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info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56570B63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645CC3B5" w14:textId="3F1DD35F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574D794D">
          <v:shape id="_x0000_i1051" type="#_x0000_t75" style="width:136.4pt;height:60.9pt" o:ole="">
            <v:imagedata r:id="rId12" o:title=""/>
          </v:shape>
          <w:control r:id="rId19" w:name="DefaultOcxName3" w:shapeid="_x0000_i1051"/>
        </w:object>
      </w:r>
    </w:p>
    <w:p w14:paraId="55CCE26D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PID</w:t>
      </w:r>
      <w:r w:rsidRPr="00472D66">
        <w:rPr>
          <w:rStyle w:val="HTMLCode"/>
          <w:rFonts w:ascii="inherit" w:hAnsi="inherit"/>
          <w:lang w:val="ru-RU"/>
        </w:rPr>
        <w:t xml:space="preserve"> процесса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E91E63"/>
          <w:lang w:val="ru-RU"/>
        </w:rPr>
        <w:t>29871</w:t>
      </w:r>
    </w:p>
    <w:p w14:paraId="30174A1D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data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9E9E9E"/>
          <w:lang w:val="ru-RU"/>
        </w:rPr>
        <w:t>{}</w:t>
      </w:r>
    </w:p>
    <w:p w14:paraId="0882FE33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PID</w:t>
      </w:r>
      <w:r w:rsidRPr="00472D66">
        <w:rPr>
          <w:rStyle w:val="HTMLCode"/>
          <w:rFonts w:ascii="inherit" w:hAnsi="inherit"/>
          <w:lang w:val="ru-RU"/>
        </w:rPr>
        <w:t xml:space="preserve"> процесса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E91E63"/>
          <w:lang w:val="ru-RU"/>
        </w:rPr>
        <w:t>29874</w:t>
      </w:r>
    </w:p>
    <w:p w14:paraId="245E9ED4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data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9E9E9E"/>
          <w:lang w:val="ru-RU"/>
        </w:rPr>
        <w:t>{</w:t>
      </w:r>
      <w:r w:rsidRPr="00472D66">
        <w:rPr>
          <w:rStyle w:val="token"/>
          <w:rFonts w:ascii="inherit" w:hAnsi="inherit"/>
          <w:color w:val="22863A"/>
          <w:lang w:val="ru-RU"/>
        </w:rPr>
        <w:t>'</w:t>
      </w:r>
      <w:r>
        <w:rPr>
          <w:rStyle w:val="token"/>
          <w:rFonts w:ascii="inherit" w:hAnsi="inherit"/>
          <w:color w:val="22863A"/>
        </w:rPr>
        <w:t>p</w:t>
      </w:r>
      <w:r w:rsidRPr="00472D66">
        <w:rPr>
          <w:rStyle w:val="token"/>
          <w:rFonts w:ascii="inherit" w:hAnsi="inherit"/>
          <w:color w:val="22863A"/>
          <w:lang w:val="ru-RU"/>
        </w:rPr>
        <w:t>2'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  <w:r w:rsidRPr="00472D66">
        <w:rPr>
          <w:rStyle w:val="token"/>
          <w:rFonts w:ascii="inherit" w:hAnsi="inherit"/>
          <w:color w:val="9E9E9E"/>
          <w:lang w:val="ru-RU"/>
        </w:rPr>
        <w:t>}</w:t>
      </w:r>
    </w:p>
    <w:p w14:paraId="5CFFFC9C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PID</w:t>
      </w:r>
      <w:r w:rsidRPr="00472D66">
        <w:rPr>
          <w:rStyle w:val="HTMLCode"/>
          <w:rFonts w:ascii="inherit" w:hAnsi="inherit"/>
          <w:lang w:val="ru-RU"/>
        </w:rPr>
        <w:t xml:space="preserve"> процесса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E91E63"/>
          <w:lang w:val="ru-RU"/>
        </w:rPr>
        <w:t>29873</w:t>
      </w:r>
    </w:p>
    <w:p w14:paraId="638AE574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data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9E9E9E"/>
          <w:lang w:val="ru-RU"/>
        </w:rPr>
        <w:t>{</w:t>
      </w:r>
      <w:r w:rsidRPr="00472D66">
        <w:rPr>
          <w:rStyle w:val="token"/>
          <w:rFonts w:ascii="inherit" w:hAnsi="inherit"/>
          <w:color w:val="22863A"/>
          <w:lang w:val="ru-RU"/>
        </w:rPr>
        <w:t>'</w:t>
      </w:r>
      <w:r>
        <w:rPr>
          <w:rStyle w:val="token"/>
          <w:rFonts w:ascii="inherit" w:hAnsi="inherit"/>
          <w:color w:val="22863A"/>
        </w:rPr>
        <w:t>p</w:t>
      </w:r>
      <w:r w:rsidRPr="00472D66">
        <w:rPr>
          <w:rStyle w:val="token"/>
          <w:rFonts w:ascii="inherit" w:hAnsi="inherit"/>
          <w:color w:val="22863A"/>
          <w:lang w:val="ru-RU"/>
        </w:rPr>
        <w:t>1'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  <w:r w:rsidRPr="00472D66">
        <w:rPr>
          <w:rStyle w:val="token"/>
          <w:rFonts w:ascii="inherit" w:hAnsi="inherit"/>
          <w:color w:val="9E9E9E"/>
          <w:lang w:val="ru-RU"/>
        </w:rPr>
        <w:t>}</w:t>
      </w:r>
    </w:p>
    <w:p w14:paraId="62918BD9" w14:textId="77777777" w:rsidR="00472D66" w:rsidRP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PID</w:t>
      </w:r>
      <w:r w:rsidRPr="00472D66">
        <w:rPr>
          <w:rStyle w:val="HTMLCode"/>
          <w:rFonts w:ascii="inherit" w:hAnsi="inherit"/>
          <w:lang w:val="ru-RU"/>
        </w:rPr>
        <w:t xml:space="preserve"> процесса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E91E63"/>
          <w:lang w:val="ru-RU"/>
        </w:rPr>
        <w:t>29871</w:t>
      </w:r>
    </w:p>
    <w:p w14:paraId="04AEF594" w14:textId="77777777" w:rsidR="00472D66" w:rsidRPr="00472D66" w:rsidRDefault="00472D66" w:rsidP="00472D66">
      <w:pPr>
        <w:pStyle w:val="HTMLPreformatted"/>
        <w:shd w:val="clear" w:color="auto" w:fill="F5F5F5"/>
        <w:rPr>
          <w:rFonts w:ascii="inherit" w:hAnsi="inherit"/>
          <w:lang w:val="ru-RU"/>
        </w:rPr>
      </w:pPr>
      <w:r>
        <w:rPr>
          <w:rStyle w:val="HTMLCode"/>
          <w:rFonts w:ascii="inherit" w:hAnsi="inherit"/>
        </w:rPr>
        <w:t>data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9E9E9E"/>
          <w:lang w:val="ru-RU"/>
        </w:rPr>
        <w:t>{}</w:t>
      </w:r>
    </w:p>
    <w:p w14:paraId="470FD7E7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Мы видим, что ни один из трех процессов (1 родительского и 2 дочерних) ничего не знает об изменениях содержимого словаря. Это </w:t>
      </w:r>
      <w:proofErr w:type="spellStart"/>
      <w:r>
        <w:rPr>
          <w:rFonts w:ascii="Open Sans" w:hAnsi="Open Sans" w:cs="Open Sans"/>
          <w:color w:val="212121"/>
        </w:rPr>
        <w:t>обсуловлено</w:t>
      </w:r>
      <w:proofErr w:type="spellEnd"/>
      <w:r>
        <w:rPr>
          <w:rFonts w:ascii="Open Sans" w:hAnsi="Open Sans" w:cs="Open Sans"/>
          <w:color w:val="212121"/>
        </w:rPr>
        <w:t xml:space="preserve"> тем, что переменные хранятся в оперативной памяти, выделенной для процесса. Память процессов изолирована, поэтому содержимое словаря в каждом процессе разное.</w:t>
      </w:r>
    </w:p>
    <w:p w14:paraId="45DA880B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С механизмами обмена данными между процессами можно ознакомиться </w:t>
      </w:r>
      <w:hyperlink r:id="rId20" w:anchor="exchanging-objects-between-processes" w:tgtFrame="_blank" w:tooltip="https://docs.python.org/3/library/multiprocessing.html#exchanging-objects-between-processes" w:history="1">
        <w:r>
          <w:rPr>
            <w:rStyle w:val="Hyperlink"/>
            <w:rFonts w:ascii="Open Sans" w:hAnsi="Open Sans" w:cs="Open Sans"/>
            <w:color w:val="1875F0"/>
          </w:rPr>
          <w:t>тут</w:t>
        </w:r>
      </w:hyperlink>
      <w:r>
        <w:rPr>
          <w:rFonts w:ascii="Open Sans" w:hAnsi="Open Sans" w:cs="Open Sans"/>
          <w:color w:val="212121"/>
        </w:rPr>
        <w:t>.</w:t>
      </w:r>
    </w:p>
    <w:p w14:paraId="6BA1E0A4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3C33DAD4" w14:textId="77777777" w:rsidR="00472D66" w:rsidRDefault="00472D66" w:rsidP="00472D66">
      <w:pPr>
        <w:pStyle w:val="Heading2"/>
        <w:shd w:val="clear" w:color="auto" w:fill="FFFFFF"/>
        <w:spacing w:before="0"/>
        <w:rPr>
          <w:rFonts w:ascii="Open Sans" w:hAnsi="Open Sans" w:cs="Open Sans"/>
          <w:color w:val="auto"/>
          <w:sz w:val="54"/>
          <w:szCs w:val="54"/>
        </w:rPr>
      </w:pPr>
      <w:r>
        <w:rPr>
          <w:rFonts w:ascii="Open Sans" w:hAnsi="Open Sans" w:cs="Open Sans"/>
          <w:b/>
          <w:bCs/>
          <w:sz w:val="54"/>
          <w:szCs w:val="54"/>
        </w:rPr>
        <w:t xml:space="preserve">CPU операции с применением </w:t>
      </w:r>
      <w:proofErr w:type="spellStart"/>
      <w:r>
        <w:rPr>
          <w:rFonts w:ascii="Open Sans" w:hAnsi="Open Sans" w:cs="Open Sans"/>
          <w:b/>
          <w:bCs/>
          <w:sz w:val="54"/>
          <w:szCs w:val="54"/>
        </w:rPr>
        <w:t>multiprocessing</w:t>
      </w:r>
      <w:proofErr w:type="spellEnd"/>
    </w:p>
    <w:p w14:paraId="2C5EDC8C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  <w:sz w:val="24"/>
          <w:szCs w:val="24"/>
        </w:rPr>
      </w:pPr>
      <w:r>
        <w:rPr>
          <w:rFonts w:ascii="Open Sans" w:hAnsi="Open Sans" w:cs="Open Sans"/>
          <w:color w:val="212121"/>
        </w:rPr>
        <w:t>Убедимся, что в случае с несколькими процессами CPU-операции действительно будут отрабатывать быстрее. Запустим сначала синхронную программу, замерим время и сравним с теми же вычислениями, но распараллеленными на несколько процессов.</w:t>
      </w:r>
    </w:p>
    <w:p w14:paraId="4E3F9F0E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79C5BEC3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b/>
          <w:bCs/>
          <w:color w:val="212121"/>
        </w:rPr>
        <w:t>Синхронное вычисление в одном процессе:</w:t>
      </w:r>
    </w:p>
    <w:p w14:paraId="32344783" w14:textId="1FC88721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lastRenderedPageBreak/>
        <w:object w:dxaOrig="1440" w:dyaOrig="1440" w14:anchorId="523373EF">
          <v:shape id="_x0000_i1050" type="#_x0000_t75" style="width:136.4pt;height:60.9pt" o:ole="">
            <v:imagedata r:id="rId12" o:title=""/>
          </v:shape>
          <w:control r:id="rId21" w:name="DefaultOcxName4" w:shapeid="_x0000_i1050"/>
        </w:object>
      </w:r>
    </w:p>
    <w:p w14:paraId="1AA82C0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time</w:t>
      </w:r>
    </w:p>
    <w:p w14:paraId="40AEE92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113375B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7E38445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F44336"/>
        </w:rPr>
        <w:t>countdown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22863A"/>
        </w:rPr>
        <w:t>int</w:t>
      </w:r>
      <w:r>
        <w:rPr>
          <w:rStyle w:val="token"/>
          <w:rFonts w:ascii="inherit" w:hAnsi="inherit"/>
          <w:color w:val="9E9E9E"/>
        </w:rPr>
        <w:t>):</w:t>
      </w:r>
    </w:p>
    <w:p w14:paraId="4FA3EE9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0</w:t>
      </w:r>
    </w:p>
    <w:p w14:paraId="5F05F1D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begin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time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021BF27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while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&lt;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50_000_000</w:t>
      </w:r>
      <w:r>
        <w:rPr>
          <w:rStyle w:val="token"/>
          <w:rFonts w:ascii="inherit" w:hAnsi="inherit"/>
          <w:color w:val="9E9E9E"/>
        </w:rPr>
        <w:t>:</w:t>
      </w:r>
    </w:p>
    <w:p w14:paraId="05328B6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+=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</w:p>
    <w:p w14:paraId="7F1A36F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2BBBCF6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token"/>
          <w:rFonts w:ascii="inherit" w:hAnsi="inherit"/>
          <w:color w:val="22863A"/>
        </w:rPr>
        <w:t>f"ID</w:t>
      </w:r>
      <w:proofErr w:type="spellEnd"/>
      <w:r>
        <w:rPr>
          <w:rStyle w:val="token"/>
          <w:rFonts w:ascii="inherit" w:hAnsi="inherit"/>
          <w:color w:val="22863A"/>
        </w:rPr>
        <w:t xml:space="preserve">: </w:t>
      </w:r>
      <w:r>
        <w:rPr>
          <w:rStyle w:val="token"/>
          <w:rFonts w:ascii="inherit" w:hAnsi="inherit"/>
          <w:color w:val="9E9E9E"/>
        </w:rPr>
        <w:t>{</w:t>
      </w:r>
      <w:r>
        <w:rPr>
          <w:rStyle w:val="token"/>
          <w:rFonts w:ascii="inherit" w:hAnsi="inherit"/>
          <w:color w:val="22863A"/>
        </w:rPr>
        <w:t>id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 xml:space="preserve"> DONE duration: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r>
        <w:rPr>
          <w:rStyle w:val="token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time</w:t>
      </w:r>
      <w:proofErr w:type="spellEnd"/>
      <w:r>
        <w:rPr>
          <w:rStyle w:val="token"/>
          <w:rFonts w:ascii="inherit" w:hAnsi="inherit"/>
          <w:color w:val="9E9E9E"/>
        </w:rPr>
        <w:t>()</w:t>
      </w:r>
      <w:r>
        <w:rPr>
          <w:rStyle w:val="token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</w:rPr>
        <w:t xml:space="preserve"> begin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>"</w:t>
      </w:r>
      <w:r>
        <w:rPr>
          <w:rStyle w:val="token"/>
          <w:rFonts w:ascii="inherit" w:hAnsi="inherit"/>
          <w:color w:val="9E9E9E"/>
        </w:rPr>
        <w:t>)</w:t>
      </w:r>
    </w:p>
    <w:p w14:paraId="5F10952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1A3616B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28122A65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COUNT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</w:t>
      </w:r>
    </w:p>
    <w:p w14:paraId="5BF13C35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begin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time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509F9D1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"START calculation"</w:t>
      </w:r>
      <w:r>
        <w:rPr>
          <w:rStyle w:val="token"/>
          <w:rFonts w:ascii="inherit" w:hAnsi="inherit"/>
          <w:color w:val="9E9E9E"/>
        </w:rPr>
        <w:t>)</w:t>
      </w:r>
    </w:p>
    <w:p w14:paraId="165A3B0C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for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3F51B5"/>
        </w:rPr>
        <w:t>in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22863A"/>
        </w:rPr>
        <w:t>range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HTMLCode"/>
          <w:rFonts w:ascii="inherit" w:hAnsi="inherit"/>
        </w:rPr>
        <w:t>COUNT</w:t>
      </w:r>
      <w:r>
        <w:rPr>
          <w:rStyle w:val="token"/>
          <w:rFonts w:ascii="inherit" w:hAnsi="inherit"/>
          <w:color w:val="9E9E9E"/>
        </w:rPr>
        <w:t>):</w:t>
      </w:r>
    </w:p>
    <w:p w14:paraId="1E97FDF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countdown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+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  <w:r>
        <w:rPr>
          <w:rStyle w:val="token"/>
          <w:rFonts w:ascii="inherit" w:hAnsi="inherit"/>
          <w:color w:val="9E9E9E"/>
        </w:rPr>
        <w:t>)</w:t>
      </w:r>
    </w:p>
    <w:p w14:paraId="47F6FF4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9AC9ECF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token"/>
          <w:rFonts w:ascii="inherit" w:hAnsi="inherit"/>
          <w:color w:val="22863A"/>
        </w:rPr>
        <w:t>f"FINISH</w:t>
      </w:r>
      <w:proofErr w:type="spellEnd"/>
      <w:r>
        <w:rPr>
          <w:rStyle w:val="token"/>
          <w:rFonts w:ascii="inherit" w:hAnsi="inherit"/>
          <w:color w:val="22863A"/>
        </w:rPr>
        <w:t xml:space="preserve"> calculation duration: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r>
        <w:rPr>
          <w:rStyle w:val="token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time</w:t>
      </w:r>
      <w:proofErr w:type="spellEnd"/>
      <w:r>
        <w:rPr>
          <w:rStyle w:val="token"/>
          <w:rFonts w:ascii="inherit" w:hAnsi="inherit"/>
          <w:color w:val="9E9E9E"/>
        </w:rPr>
        <w:t>()</w:t>
      </w:r>
      <w:r>
        <w:rPr>
          <w:rStyle w:val="token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</w:rPr>
        <w:t xml:space="preserve"> begin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>"</w:t>
      </w:r>
      <w:r>
        <w:rPr>
          <w:rStyle w:val="token"/>
          <w:rFonts w:ascii="inherit" w:hAnsi="inherit"/>
          <w:color w:val="9E9E9E"/>
        </w:rPr>
        <w:t>)</w:t>
      </w:r>
    </w:p>
    <w:p w14:paraId="1E555EBE" w14:textId="77777777" w:rsidR="00472D66" w:rsidRPr="00472D66" w:rsidRDefault="00472D66" w:rsidP="00472D66">
      <w:pPr>
        <w:shd w:val="clear" w:color="auto" w:fill="FFFFFF"/>
        <w:rPr>
          <w:rFonts w:ascii="Open Sans" w:hAnsi="Open Sans" w:cs="Open Sans"/>
          <w:color w:val="212121"/>
          <w:lang w:val="en-US"/>
        </w:rPr>
      </w:pPr>
      <w:r w:rsidRPr="00472D66">
        <w:rPr>
          <w:rFonts w:ascii="Open Sans" w:hAnsi="Open Sans" w:cs="Open Sans"/>
          <w:color w:val="212121"/>
          <w:lang w:val="en-US"/>
        </w:rPr>
        <w:br/>
      </w:r>
    </w:p>
    <w:p w14:paraId="4C2055F2" w14:textId="4023F010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1AF3866C">
          <v:shape id="_x0000_i1049" type="#_x0000_t75" style="width:136.4pt;height:60.9pt" o:ole="">
            <v:imagedata r:id="rId12" o:title=""/>
          </v:shape>
          <w:control r:id="rId22" w:name="DefaultOcxName5" w:shapeid="_x0000_i1049"/>
        </w:object>
      </w:r>
    </w:p>
    <w:p w14:paraId="0F8E043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START calculation</w:t>
      </w:r>
    </w:p>
    <w:p w14:paraId="5644DA5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  <w:r>
        <w:rPr>
          <w:rStyle w:val="HTMLCode"/>
          <w:rFonts w:ascii="inherit" w:hAnsi="inherit"/>
        </w:rPr>
        <w:t xml:space="preserve"> DONE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1.199383020401001</w:t>
      </w:r>
    </w:p>
    <w:p w14:paraId="2A79416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</w:t>
      </w:r>
      <w:r>
        <w:rPr>
          <w:rStyle w:val="HTMLCode"/>
          <w:rFonts w:ascii="inherit" w:hAnsi="inherit"/>
        </w:rPr>
        <w:t xml:space="preserve"> DONE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1.1890840530395508</w:t>
      </w:r>
    </w:p>
    <w:p w14:paraId="08CFDC2D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r>
        <w:rPr>
          <w:rStyle w:val="HTMLCode"/>
          <w:rFonts w:ascii="inherit" w:hAnsi="inherit"/>
        </w:rPr>
        <w:t>FINISH calculation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2.3886091709136963</w:t>
      </w:r>
    </w:p>
    <w:p w14:paraId="293E5B34" w14:textId="77777777" w:rsidR="00472D66" w:rsidRPr="00472D66" w:rsidRDefault="00472D66" w:rsidP="00472D66">
      <w:pPr>
        <w:shd w:val="clear" w:color="auto" w:fill="FFFFFF"/>
        <w:rPr>
          <w:rFonts w:ascii="Open Sans" w:hAnsi="Open Sans" w:cs="Open Sans"/>
          <w:color w:val="212121"/>
          <w:lang w:val="en-US"/>
        </w:rPr>
      </w:pPr>
      <w:r w:rsidRPr="00472D66">
        <w:rPr>
          <w:rFonts w:ascii="Open Sans" w:hAnsi="Open Sans" w:cs="Open Sans"/>
          <w:color w:val="212121"/>
          <w:lang w:val="en-US"/>
        </w:rPr>
        <w:br/>
      </w:r>
    </w:p>
    <w:p w14:paraId="583D9DD9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b/>
          <w:bCs/>
          <w:color w:val="212121"/>
        </w:rPr>
        <w:t>Математика в разных процессах:</w:t>
      </w:r>
    </w:p>
    <w:p w14:paraId="4EDD845E" w14:textId="742C3584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0B78949C">
          <v:shape id="_x0000_i1048" type="#_x0000_t75" style="width:136.4pt;height:60.9pt" o:ole="">
            <v:imagedata r:id="rId12" o:title=""/>
          </v:shape>
          <w:control r:id="rId23" w:name="DefaultOcxName6" w:shapeid="_x0000_i1048"/>
        </w:object>
      </w:r>
    </w:p>
    <w:p w14:paraId="232BF1A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multiprocessing</w:t>
      </w:r>
    </w:p>
    <w:p w14:paraId="67E15B0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time</w:t>
      </w:r>
    </w:p>
    <w:p w14:paraId="4B6E9F9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DEE5C7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C5D586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F44336"/>
        </w:rPr>
        <w:t>countdown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):</w:t>
      </w:r>
    </w:p>
    <w:p w14:paraId="5415634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0</w:t>
      </w:r>
    </w:p>
    <w:p w14:paraId="538E580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begin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time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16D32DE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while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&lt;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50_000_000</w:t>
      </w:r>
      <w:r>
        <w:rPr>
          <w:rStyle w:val="token"/>
          <w:rFonts w:ascii="inherit" w:hAnsi="inherit"/>
          <w:color w:val="9E9E9E"/>
        </w:rPr>
        <w:t>:</w:t>
      </w:r>
    </w:p>
    <w:p w14:paraId="3E95B7D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+=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</w:p>
    <w:p w14:paraId="10BA655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59CD55F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return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token"/>
          <w:rFonts w:ascii="inherit" w:hAnsi="inherit"/>
          <w:color w:val="22863A"/>
        </w:rPr>
        <w:t>f"ID</w:t>
      </w:r>
      <w:proofErr w:type="spellEnd"/>
      <w:r>
        <w:rPr>
          <w:rStyle w:val="token"/>
          <w:rFonts w:ascii="inherit" w:hAnsi="inherit"/>
          <w:color w:val="22863A"/>
        </w:rPr>
        <w:t xml:space="preserve">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proofErr w:type="gramStart"/>
      <w:r>
        <w:rPr>
          <w:rStyle w:val="token"/>
          <w:rFonts w:ascii="inherit" w:hAnsi="inherit"/>
        </w:rPr>
        <w:t>multiprocessing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current</w:t>
      </w:r>
      <w:proofErr w:type="gramEnd"/>
      <w:r>
        <w:rPr>
          <w:rStyle w:val="token"/>
          <w:rFonts w:ascii="inherit" w:hAnsi="inherit"/>
        </w:rPr>
        <w:t>_process</w:t>
      </w:r>
      <w:proofErr w:type="spellEnd"/>
      <w:r>
        <w:rPr>
          <w:rStyle w:val="token"/>
          <w:rFonts w:ascii="inherit" w:hAnsi="inherit"/>
          <w:color w:val="9E9E9E"/>
        </w:rPr>
        <w:t>().</w:t>
      </w:r>
      <w:r>
        <w:rPr>
          <w:rStyle w:val="token"/>
          <w:rFonts w:ascii="inherit" w:hAnsi="inherit"/>
        </w:rPr>
        <w:t>name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 xml:space="preserve"> DONE duration: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r>
        <w:rPr>
          <w:rStyle w:val="token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time</w:t>
      </w:r>
      <w:proofErr w:type="spellEnd"/>
      <w:r>
        <w:rPr>
          <w:rStyle w:val="token"/>
          <w:rFonts w:ascii="inherit" w:hAnsi="inherit"/>
          <w:color w:val="9E9E9E"/>
        </w:rPr>
        <w:t>()</w:t>
      </w:r>
      <w:r>
        <w:rPr>
          <w:rStyle w:val="token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</w:rPr>
        <w:t xml:space="preserve"> begin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>"</w:t>
      </w:r>
    </w:p>
    <w:p w14:paraId="356910B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1AB3511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C39B41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F44336"/>
        </w:rPr>
        <w:t>test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):</w:t>
      </w:r>
    </w:p>
    <w:p w14:paraId="7CBDE78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lastRenderedPageBreak/>
        <w:t xml:space="preserve">    PROCESSES_COUNT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</w:t>
      </w:r>
    </w:p>
    <w:p w14:paraId="1C685A3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begin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time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6A5AF6E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3EBE075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"START calculation"</w:t>
      </w:r>
      <w:r>
        <w:rPr>
          <w:rStyle w:val="token"/>
          <w:rFonts w:ascii="inherit" w:hAnsi="inherit"/>
          <w:color w:val="9E9E9E"/>
        </w:rPr>
        <w:t>)</w:t>
      </w:r>
    </w:p>
    <w:p w14:paraId="1B2C097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with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multiprocessing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Pool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PROCESSES_COUNT</w:t>
      </w:r>
      <w:r>
        <w:rPr>
          <w:rStyle w:val="token"/>
          <w:rFonts w:ascii="inherit" w:hAnsi="inherit"/>
          <w:color w:val="9E9E9E"/>
        </w:rPr>
        <w:t>)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3F51B5"/>
        </w:rPr>
        <w:t>as</w:t>
      </w:r>
      <w:r>
        <w:rPr>
          <w:rStyle w:val="HTMLCode"/>
          <w:rFonts w:ascii="inherit" w:hAnsi="inherit"/>
        </w:rPr>
        <w:t xml:space="preserve"> pool</w:t>
      </w:r>
      <w:r>
        <w:rPr>
          <w:rStyle w:val="token"/>
          <w:rFonts w:ascii="inherit" w:hAnsi="inherit"/>
          <w:color w:val="9E9E9E"/>
        </w:rPr>
        <w:t>:</w:t>
      </w:r>
    </w:p>
    <w:p w14:paraId="03730B6C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results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22863A"/>
        </w:rPr>
        <w:t>list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6F89D9C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</w:t>
      </w:r>
      <w:r>
        <w:rPr>
          <w:rStyle w:val="token"/>
          <w:rFonts w:ascii="inherit" w:hAnsi="inherit"/>
          <w:color w:val="3F51B5"/>
        </w:rPr>
        <w:t>for</w:t>
      </w:r>
      <w:r>
        <w:rPr>
          <w:rStyle w:val="HTMLCode"/>
          <w:rFonts w:ascii="inherit" w:hAnsi="inherit"/>
        </w:rPr>
        <w:t xml:space="preserve"> _ </w:t>
      </w:r>
      <w:r>
        <w:rPr>
          <w:rStyle w:val="token"/>
          <w:rFonts w:ascii="inherit" w:hAnsi="inherit"/>
          <w:color w:val="3F51B5"/>
        </w:rPr>
        <w:t>in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22863A"/>
        </w:rPr>
        <w:t>range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HTMLCode"/>
          <w:rFonts w:ascii="inherit" w:hAnsi="inherit"/>
        </w:rPr>
        <w:t>PROCESSES_COUNT</w:t>
      </w:r>
      <w:r>
        <w:rPr>
          <w:rStyle w:val="token"/>
          <w:rFonts w:ascii="inherit" w:hAnsi="inherit"/>
          <w:color w:val="9E9E9E"/>
        </w:rPr>
        <w:t>):</w:t>
      </w:r>
    </w:p>
    <w:p w14:paraId="1674228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    </w:t>
      </w:r>
      <w:proofErr w:type="spellStart"/>
      <w:proofErr w:type="gramStart"/>
      <w:r>
        <w:rPr>
          <w:rStyle w:val="HTMLCode"/>
          <w:rFonts w:ascii="inherit" w:hAnsi="inherit"/>
        </w:rPr>
        <w:t>results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append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</w:t>
      </w:r>
      <w:proofErr w:type="spellStart"/>
      <w:r>
        <w:rPr>
          <w:rStyle w:val="HTMLCode"/>
          <w:rFonts w:ascii="inherit" w:hAnsi="inherit"/>
        </w:rPr>
        <w:t>pool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apply_async</w:t>
      </w:r>
      <w:proofErr w:type="spellEnd"/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countdown</w:t>
      </w:r>
      <w:r>
        <w:rPr>
          <w:rStyle w:val="token"/>
          <w:rFonts w:ascii="inherit" w:hAnsi="inherit"/>
          <w:color w:val="9E9E9E"/>
        </w:rPr>
        <w:t>))</w:t>
      </w:r>
    </w:p>
    <w:p w14:paraId="005C4A5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F9D9EA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</w:t>
      </w:r>
      <w:r>
        <w:rPr>
          <w:rStyle w:val="token"/>
          <w:rFonts w:ascii="inherit" w:hAnsi="inherit"/>
          <w:color w:val="3F51B5"/>
        </w:rPr>
        <w:t>for</w:t>
      </w:r>
      <w:r>
        <w:rPr>
          <w:rStyle w:val="HTMLCode"/>
          <w:rFonts w:ascii="inherit" w:hAnsi="inherit"/>
        </w:rPr>
        <w:t xml:space="preserve"> r </w:t>
      </w:r>
      <w:r>
        <w:rPr>
          <w:rStyle w:val="token"/>
          <w:rFonts w:ascii="inherit" w:hAnsi="inherit"/>
          <w:color w:val="3F51B5"/>
        </w:rPr>
        <w:t>in</w:t>
      </w:r>
      <w:r>
        <w:rPr>
          <w:rStyle w:val="HTMLCode"/>
          <w:rFonts w:ascii="inherit" w:hAnsi="inherit"/>
        </w:rPr>
        <w:t xml:space="preserve"> results</w:t>
      </w:r>
      <w:r>
        <w:rPr>
          <w:rStyle w:val="token"/>
          <w:rFonts w:ascii="inherit" w:hAnsi="inherit"/>
          <w:color w:val="9E9E9E"/>
        </w:rPr>
        <w:t>:</w:t>
      </w:r>
    </w:p>
    <w:p w14:paraId="0CDCA12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    </w:t>
      </w:r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Start"/>
      <w:r>
        <w:rPr>
          <w:rStyle w:val="HTMLCode"/>
          <w:rFonts w:ascii="inherit" w:hAnsi="inherit"/>
        </w:rPr>
        <w:t>r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get</w:t>
      </w:r>
      <w:proofErr w:type="spellEnd"/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))</w:t>
      </w:r>
    </w:p>
    <w:p w14:paraId="071FECE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ECF29A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token"/>
          <w:rFonts w:ascii="inherit" w:hAnsi="inherit"/>
          <w:color w:val="22863A"/>
        </w:rPr>
        <w:t>f"FINISH</w:t>
      </w:r>
      <w:proofErr w:type="spellEnd"/>
      <w:r>
        <w:rPr>
          <w:rStyle w:val="token"/>
          <w:rFonts w:ascii="inherit" w:hAnsi="inherit"/>
          <w:color w:val="22863A"/>
        </w:rPr>
        <w:t xml:space="preserve"> calculation duration: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r>
        <w:rPr>
          <w:rStyle w:val="token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time</w:t>
      </w:r>
      <w:proofErr w:type="spellEnd"/>
      <w:r>
        <w:rPr>
          <w:rStyle w:val="token"/>
          <w:rFonts w:ascii="inherit" w:hAnsi="inherit"/>
          <w:color w:val="9E9E9E"/>
        </w:rPr>
        <w:t>()</w:t>
      </w:r>
      <w:r>
        <w:rPr>
          <w:rStyle w:val="token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</w:rPr>
        <w:t xml:space="preserve"> begin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>"</w:t>
      </w:r>
      <w:r>
        <w:rPr>
          <w:rStyle w:val="token"/>
          <w:rFonts w:ascii="inherit" w:hAnsi="inherit"/>
          <w:color w:val="9E9E9E"/>
        </w:rPr>
        <w:t>)</w:t>
      </w:r>
    </w:p>
    <w:p w14:paraId="1C7F1663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528A988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2A0A2E3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if</w:t>
      </w:r>
      <w:r>
        <w:rPr>
          <w:rStyle w:val="HTMLCode"/>
          <w:rFonts w:ascii="inherit" w:hAnsi="inherit"/>
        </w:rPr>
        <w:t xml:space="preserve"> __name__ </w:t>
      </w:r>
      <w:r>
        <w:rPr>
          <w:rStyle w:val="token"/>
          <w:rFonts w:ascii="inherit" w:hAnsi="inherit"/>
          <w:color w:val="795548"/>
        </w:rPr>
        <w:t>==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22863A"/>
        </w:rPr>
        <w:t>"__main__"</w:t>
      </w:r>
      <w:r>
        <w:rPr>
          <w:rStyle w:val="token"/>
          <w:rFonts w:ascii="inherit" w:hAnsi="inherit"/>
          <w:color w:val="9E9E9E"/>
        </w:rPr>
        <w:t>:</w:t>
      </w:r>
    </w:p>
    <w:p w14:paraId="639CA0A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spellStart"/>
      <w:proofErr w:type="gramStart"/>
      <w:r>
        <w:rPr>
          <w:rStyle w:val="HTMLCode"/>
          <w:rFonts w:ascii="inherit" w:hAnsi="inherit"/>
        </w:rPr>
        <w:t>multiprocessing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freeze</w:t>
      </w:r>
      <w:proofErr w:type="gramEnd"/>
      <w:r>
        <w:rPr>
          <w:rStyle w:val="HTMLCode"/>
          <w:rFonts w:ascii="inherit" w:hAnsi="inherit"/>
        </w:rPr>
        <w:t>_support</w:t>
      </w:r>
      <w:proofErr w:type="spellEnd"/>
      <w:r>
        <w:rPr>
          <w:rStyle w:val="token"/>
          <w:rFonts w:ascii="inherit" w:hAnsi="inherit"/>
          <w:color w:val="9E9E9E"/>
        </w:rPr>
        <w:t>()</w:t>
      </w:r>
    </w:p>
    <w:p w14:paraId="0ACC970B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test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65CB2915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3DF3EB49" w14:textId="4E5D072B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2BE9E111">
          <v:shape id="_x0000_i1047" type="#_x0000_t75" style="width:136.4pt;height:60.9pt" o:ole="">
            <v:imagedata r:id="rId12" o:title=""/>
          </v:shape>
          <w:control r:id="rId24" w:name="DefaultOcxName7" w:shapeid="_x0000_i1047"/>
        </w:object>
      </w:r>
    </w:p>
    <w:p w14:paraId="5196357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START calculation</w:t>
      </w:r>
    </w:p>
    <w:p w14:paraId="0A8F2B2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SpawnPoolWorker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  <w:color w:val="E91E63"/>
        </w:rPr>
        <w:t>2</w:t>
      </w:r>
      <w:r>
        <w:rPr>
          <w:rStyle w:val="HTMLCode"/>
          <w:rFonts w:ascii="inherit" w:hAnsi="inherit"/>
        </w:rPr>
        <w:t xml:space="preserve"> DONE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1.2518351078033447</w:t>
      </w:r>
    </w:p>
    <w:p w14:paraId="3176F46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SpawnPoolWorker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  <w:color w:val="E91E63"/>
        </w:rPr>
        <w:t>1</w:t>
      </w:r>
      <w:r>
        <w:rPr>
          <w:rStyle w:val="HTMLCode"/>
          <w:rFonts w:ascii="inherit" w:hAnsi="inherit"/>
        </w:rPr>
        <w:t xml:space="preserve"> DONE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1.2517151832580566</w:t>
      </w:r>
    </w:p>
    <w:p w14:paraId="3B8AAB3F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r>
        <w:rPr>
          <w:rStyle w:val="HTMLCode"/>
          <w:rFonts w:ascii="inherit" w:hAnsi="inherit"/>
        </w:rPr>
        <w:t>FINISH calculation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1.336179256439209</w:t>
      </w:r>
    </w:p>
    <w:p w14:paraId="51D86095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Легко заметить, что в этом случае использование нескольких процессов оказалось быстрее, нежели простые синхронные выполнения. Разницу можно почувствовать на длительных вычислениях, так как системные вызовы порождения процессов и их уничтожения тоже занимают время.</w:t>
      </w:r>
    </w:p>
    <w:p w14:paraId="74FE2604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55056B40" w14:textId="77777777" w:rsidR="00472D66" w:rsidRDefault="00472D66" w:rsidP="00472D66">
      <w:pPr>
        <w:pStyle w:val="Heading2"/>
        <w:shd w:val="clear" w:color="auto" w:fill="FFFFFF"/>
        <w:spacing w:before="0"/>
        <w:rPr>
          <w:rFonts w:ascii="Open Sans" w:hAnsi="Open Sans" w:cs="Open Sans"/>
          <w:color w:val="auto"/>
          <w:sz w:val="54"/>
          <w:szCs w:val="54"/>
        </w:rPr>
      </w:pPr>
      <w:r>
        <w:rPr>
          <w:rFonts w:ascii="Open Sans" w:hAnsi="Open Sans" w:cs="Open Sans"/>
          <w:b/>
          <w:bCs/>
          <w:sz w:val="54"/>
          <w:szCs w:val="54"/>
        </w:rPr>
        <w:t xml:space="preserve">Минусы </w:t>
      </w:r>
      <w:proofErr w:type="spellStart"/>
      <w:r>
        <w:rPr>
          <w:rFonts w:ascii="Open Sans" w:hAnsi="Open Sans" w:cs="Open Sans"/>
          <w:b/>
          <w:bCs/>
          <w:sz w:val="54"/>
          <w:szCs w:val="54"/>
        </w:rPr>
        <w:t>многопроцессного</w:t>
      </w:r>
      <w:proofErr w:type="spellEnd"/>
      <w:r>
        <w:rPr>
          <w:rFonts w:ascii="Open Sans" w:hAnsi="Open Sans" w:cs="Open Sans"/>
          <w:b/>
          <w:bCs/>
          <w:sz w:val="54"/>
          <w:szCs w:val="54"/>
        </w:rPr>
        <w:t xml:space="preserve"> программирования</w:t>
      </w:r>
    </w:p>
    <w:p w14:paraId="4BF06392" w14:textId="77777777" w:rsidR="00472D66" w:rsidRPr="00472D66" w:rsidRDefault="00472D66" w:rsidP="00472D66">
      <w:pPr>
        <w:pStyle w:val="public-draftstyledefault-ordered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  <w:lang w:val="ru-RU"/>
        </w:rPr>
      </w:pPr>
      <w:r w:rsidRPr="00472D66">
        <w:rPr>
          <w:rFonts w:ascii="Open Sans" w:hAnsi="Open Sans" w:cs="Open Sans"/>
          <w:color w:val="212121"/>
          <w:lang w:val="ru-RU"/>
        </w:rPr>
        <w:t>Накладные расходы на инициализацию дочернего процесса. В зависимости от способа инициализации нужно выделить ресурсы в системе и скопировать все, что было в родительском процессе.</w:t>
      </w:r>
    </w:p>
    <w:p w14:paraId="6028B267" w14:textId="77777777" w:rsidR="00472D66" w:rsidRPr="00472D66" w:rsidRDefault="00472D66" w:rsidP="00472D66">
      <w:pPr>
        <w:pStyle w:val="public-draftstyledefault-ordered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  <w:lang w:val="ru-RU"/>
        </w:rPr>
      </w:pPr>
      <w:r w:rsidRPr="00472D66">
        <w:rPr>
          <w:rFonts w:ascii="Open Sans" w:hAnsi="Open Sans" w:cs="Open Sans"/>
          <w:color w:val="212121"/>
          <w:lang w:val="ru-RU"/>
        </w:rPr>
        <w:t>Раздельная память. Нет возможности напрямую обмениваться данными между процессами.</w:t>
      </w:r>
    </w:p>
    <w:p w14:paraId="1450F582" w14:textId="77777777" w:rsidR="00472D66" w:rsidRPr="00472D66" w:rsidRDefault="00472D66" w:rsidP="00472D66">
      <w:pPr>
        <w:pStyle w:val="public-draftstyledefault-ordered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  <w:lang w:val="ru-RU"/>
        </w:rPr>
      </w:pPr>
      <w:r w:rsidRPr="00472D66">
        <w:rPr>
          <w:rFonts w:ascii="Open Sans" w:hAnsi="Open Sans" w:cs="Open Sans"/>
          <w:color w:val="212121"/>
          <w:lang w:val="ru-RU"/>
        </w:rPr>
        <w:t>Ограничение системы на количество процессов и выделенное им процессорное время.</w:t>
      </w:r>
    </w:p>
    <w:p w14:paraId="00E738C6" w14:textId="77777777" w:rsidR="00472D66" w:rsidRPr="00472D66" w:rsidRDefault="00472D66" w:rsidP="00472D66">
      <w:pPr>
        <w:pStyle w:val="public-draftstyledefault-ordered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  <w:lang w:val="ru-RU"/>
        </w:rPr>
      </w:pPr>
      <w:r w:rsidRPr="00472D66">
        <w:rPr>
          <w:rFonts w:ascii="Open Sans" w:hAnsi="Open Sans" w:cs="Open Sans"/>
          <w:color w:val="212121"/>
          <w:lang w:val="ru-RU"/>
        </w:rPr>
        <w:t>Накладные ресурсы на системные вызовы переключения процессов.</w:t>
      </w:r>
    </w:p>
    <w:p w14:paraId="4179AE6A" w14:textId="77777777" w:rsidR="00472D66" w:rsidRPr="00472D66" w:rsidRDefault="00472D66" w:rsidP="00472D66">
      <w:pPr>
        <w:pStyle w:val="public-draftstyledefault-ordered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  <w:lang w:val="ru-RU"/>
        </w:rPr>
      </w:pPr>
      <w:r w:rsidRPr="00472D66">
        <w:rPr>
          <w:rFonts w:ascii="Open Sans" w:hAnsi="Open Sans" w:cs="Open Sans"/>
          <w:color w:val="212121"/>
          <w:lang w:val="ru-RU"/>
        </w:rPr>
        <w:t>Информация, передаваемая непреднамеренно завершенным процессом, может быть повреждена. Например, если мы решили убить процесс, или он был завершен из-за возникшего исключения.</w:t>
      </w:r>
    </w:p>
    <w:p w14:paraId="7424F1F8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lastRenderedPageBreak/>
        <w:br/>
      </w:r>
    </w:p>
    <w:p w14:paraId="4863BE1D" w14:textId="77777777" w:rsidR="00472D66" w:rsidRDefault="00472D66" w:rsidP="00472D66">
      <w:pPr>
        <w:pStyle w:val="Heading2"/>
        <w:shd w:val="clear" w:color="auto" w:fill="FFFFFF"/>
        <w:spacing w:before="0"/>
        <w:rPr>
          <w:rFonts w:ascii="Open Sans" w:hAnsi="Open Sans" w:cs="Open Sans"/>
          <w:color w:val="auto"/>
          <w:sz w:val="54"/>
          <w:szCs w:val="54"/>
        </w:rPr>
      </w:pPr>
      <w:r>
        <w:rPr>
          <w:rFonts w:ascii="Open Sans" w:hAnsi="Open Sans" w:cs="Open Sans"/>
          <w:b/>
          <w:bCs/>
          <w:sz w:val="54"/>
          <w:szCs w:val="54"/>
        </w:rPr>
        <w:t xml:space="preserve">Особенности работы при </w:t>
      </w:r>
      <w:proofErr w:type="spellStart"/>
      <w:r>
        <w:rPr>
          <w:rFonts w:ascii="Open Sans" w:hAnsi="Open Sans" w:cs="Open Sans"/>
          <w:b/>
          <w:bCs/>
          <w:sz w:val="54"/>
          <w:szCs w:val="54"/>
        </w:rPr>
        <w:t>многопроцессном</w:t>
      </w:r>
      <w:proofErr w:type="spellEnd"/>
      <w:r>
        <w:rPr>
          <w:rFonts w:ascii="Open Sans" w:hAnsi="Open Sans" w:cs="Open Sans"/>
          <w:b/>
          <w:bCs/>
          <w:sz w:val="54"/>
          <w:szCs w:val="54"/>
        </w:rPr>
        <w:t xml:space="preserve"> программировании</w:t>
      </w:r>
    </w:p>
    <w:p w14:paraId="358144AA" w14:textId="77777777" w:rsidR="00472D66" w:rsidRPr="00472D66" w:rsidRDefault="00472D66" w:rsidP="00472D66">
      <w:pPr>
        <w:pStyle w:val="public-draftstyledefault-orderedlistitem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  <w:lang w:val="ru-RU"/>
        </w:rPr>
      </w:pPr>
      <w:r w:rsidRPr="00472D66">
        <w:rPr>
          <w:rFonts w:ascii="Open Sans" w:hAnsi="Open Sans" w:cs="Open Sans"/>
          <w:color w:val="212121"/>
          <w:lang w:val="ru-RU"/>
        </w:rPr>
        <w:t xml:space="preserve">Избегайте перемещения больших объемов данных между процессами. Если это необходимо, для взаимодействия между процессами используйте </w:t>
      </w:r>
      <w:hyperlink r:id="rId25" w:anchor="multiprocessing.Queue" w:tgtFrame="_blank" w:tooltip="https://docs.python.org/3/library/multiprocessing.html#multiprocessing.Queue" w:history="1">
        <w:r>
          <w:rPr>
            <w:rStyle w:val="Hyperlink"/>
            <w:rFonts w:ascii="Open Sans" w:hAnsi="Open Sans" w:cs="Open Sans"/>
            <w:color w:val="1875F0"/>
          </w:rPr>
          <w:t>queues</w:t>
        </w:r>
      </w:hyperlink>
      <w:r w:rsidRPr="00472D66">
        <w:rPr>
          <w:rFonts w:ascii="Open Sans" w:hAnsi="Open Sans" w:cs="Open Sans"/>
          <w:color w:val="212121"/>
          <w:lang w:val="ru-RU"/>
        </w:rPr>
        <w:t xml:space="preserve"> или </w:t>
      </w:r>
      <w:hyperlink r:id="rId26" w:anchor="multiprocessing.Pipe" w:tgtFrame="_blank" w:tooltip="https://docs.python.org/3/library/multiprocessing.html#multiprocessing.Pipe" w:history="1">
        <w:r>
          <w:rPr>
            <w:rStyle w:val="Hyperlink"/>
            <w:rFonts w:ascii="Open Sans" w:hAnsi="Open Sans" w:cs="Open Sans"/>
            <w:color w:val="1875F0"/>
          </w:rPr>
          <w:t>pipes</w:t>
        </w:r>
      </w:hyperlink>
      <w:r w:rsidRPr="00472D66">
        <w:rPr>
          <w:rFonts w:ascii="Open Sans" w:hAnsi="Open Sans" w:cs="Open Sans"/>
          <w:color w:val="212121"/>
          <w:lang w:val="ru-RU"/>
        </w:rPr>
        <w:t>..</w:t>
      </w:r>
    </w:p>
    <w:p w14:paraId="3B33F757" w14:textId="77777777" w:rsidR="00472D66" w:rsidRDefault="00472D66" w:rsidP="00472D66">
      <w:pPr>
        <w:pStyle w:val="public-draftstyledefault-orderedlistitem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</w:rPr>
      </w:pPr>
      <w:r w:rsidRPr="00472D66">
        <w:rPr>
          <w:rFonts w:ascii="Open Sans" w:hAnsi="Open Sans" w:cs="Open Sans"/>
          <w:color w:val="212121"/>
          <w:lang w:val="ru-RU"/>
        </w:rPr>
        <w:t xml:space="preserve">Не забывайте убивать «зомби»-процессы. Нужно вызывать метод </w:t>
      </w:r>
      <w:proofErr w:type="gramStart"/>
      <w:r>
        <w:rPr>
          <w:rFonts w:ascii="Open Sans" w:hAnsi="Open Sans" w:cs="Open Sans"/>
          <w:b/>
          <w:bCs/>
          <w:color w:val="212121"/>
        </w:rPr>
        <w:t>join</w:t>
      </w:r>
      <w:r w:rsidRPr="00472D66">
        <w:rPr>
          <w:rFonts w:ascii="Open Sans" w:hAnsi="Open Sans" w:cs="Open Sans"/>
          <w:b/>
          <w:bCs/>
          <w:color w:val="212121"/>
          <w:lang w:val="ru-RU"/>
        </w:rPr>
        <w:t>(</w:t>
      </w:r>
      <w:proofErr w:type="gramEnd"/>
      <w:r w:rsidRPr="00472D66">
        <w:rPr>
          <w:rFonts w:ascii="Open Sans" w:hAnsi="Open Sans" w:cs="Open Sans"/>
          <w:b/>
          <w:bCs/>
          <w:color w:val="212121"/>
          <w:lang w:val="ru-RU"/>
        </w:rPr>
        <w:t xml:space="preserve">) </w:t>
      </w:r>
      <w:r w:rsidRPr="00472D66">
        <w:rPr>
          <w:rFonts w:ascii="Open Sans" w:hAnsi="Open Sans" w:cs="Open Sans"/>
          <w:color w:val="212121"/>
          <w:lang w:val="ru-RU"/>
        </w:rPr>
        <w:t xml:space="preserve">всех отработавших процессов. </w:t>
      </w:r>
      <w:proofErr w:type="spellStart"/>
      <w:r>
        <w:rPr>
          <w:rFonts w:ascii="Open Sans" w:hAnsi="Open Sans" w:cs="Open Sans"/>
          <w:color w:val="212121"/>
        </w:rPr>
        <w:t>Если</w:t>
      </w:r>
      <w:proofErr w:type="spellEnd"/>
      <w:r>
        <w:rPr>
          <w:rFonts w:ascii="Open Sans" w:hAnsi="Open Sans" w:cs="Open Sans"/>
          <w:color w:val="212121"/>
        </w:rPr>
        <w:t xml:space="preserve"> </w:t>
      </w:r>
      <w:proofErr w:type="spellStart"/>
      <w:r>
        <w:rPr>
          <w:rFonts w:ascii="Open Sans" w:hAnsi="Open Sans" w:cs="Open Sans"/>
          <w:color w:val="212121"/>
        </w:rPr>
        <w:t>этого</w:t>
      </w:r>
      <w:proofErr w:type="spellEnd"/>
      <w:r>
        <w:rPr>
          <w:rFonts w:ascii="Open Sans" w:hAnsi="Open Sans" w:cs="Open Sans"/>
          <w:color w:val="212121"/>
        </w:rPr>
        <w:t xml:space="preserve"> </w:t>
      </w:r>
      <w:proofErr w:type="spellStart"/>
      <w:r>
        <w:rPr>
          <w:rFonts w:ascii="Open Sans" w:hAnsi="Open Sans" w:cs="Open Sans"/>
          <w:color w:val="212121"/>
        </w:rPr>
        <w:t>не</w:t>
      </w:r>
      <w:proofErr w:type="spellEnd"/>
      <w:r>
        <w:rPr>
          <w:rFonts w:ascii="Open Sans" w:hAnsi="Open Sans" w:cs="Open Sans"/>
          <w:color w:val="212121"/>
        </w:rPr>
        <w:t xml:space="preserve"> </w:t>
      </w:r>
      <w:proofErr w:type="spellStart"/>
      <w:r>
        <w:rPr>
          <w:rFonts w:ascii="Open Sans" w:hAnsi="Open Sans" w:cs="Open Sans"/>
          <w:color w:val="212121"/>
        </w:rPr>
        <w:t>сделать</w:t>
      </w:r>
      <w:proofErr w:type="spellEnd"/>
      <w:r>
        <w:rPr>
          <w:rFonts w:ascii="Open Sans" w:hAnsi="Open Sans" w:cs="Open Sans"/>
          <w:color w:val="212121"/>
        </w:rPr>
        <w:t xml:space="preserve">, </w:t>
      </w:r>
      <w:proofErr w:type="spellStart"/>
      <w:r>
        <w:rPr>
          <w:rFonts w:ascii="Open Sans" w:hAnsi="Open Sans" w:cs="Open Sans"/>
          <w:color w:val="212121"/>
        </w:rPr>
        <w:t>процесс</w:t>
      </w:r>
      <w:proofErr w:type="spellEnd"/>
      <w:r>
        <w:rPr>
          <w:rFonts w:ascii="Open Sans" w:hAnsi="Open Sans" w:cs="Open Sans"/>
          <w:color w:val="212121"/>
        </w:rPr>
        <w:t xml:space="preserve"> </w:t>
      </w:r>
      <w:proofErr w:type="spellStart"/>
      <w:r>
        <w:rPr>
          <w:rFonts w:ascii="Open Sans" w:hAnsi="Open Sans" w:cs="Open Sans"/>
          <w:color w:val="212121"/>
        </w:rPr>
        <w:t>повиснет</w:t>
      </w:r>
      <w:proofErr w:type="spellEnd"/>
      <w:r>
        <w:rPr>
          <w:rFonts w:ascii="Open Sans" w:hAnsi="Open Sans" w:cs="Open Sans"/>
          <w:color w:val="212121"/>
        </w:rPr>
        <w:t xml:space="preserve"> в </w:t>
      </w:r>
      <w:proofErr w:type="spellStart"/>
      <w:r>
        <w:rPr>
          <w:rFonts w:ascii="Open Sans" w:hAnsi="Open Sans" w:cs="Open Sans"/>
          <w:color w:val="212121"/>
        </w:rPr>
        <w:t>системе</w:t>
      </w:r>
      <w:proofErr w:type="spellEnd"/>
      <w:r>
        <w:rPr>
          <w:rFonts w:ascii="Open Sans" w:hAnsi="Open Sans" w:cs="Open Sans"/>
          <w:color w:val="212121"/>
        </w:rPr>
        <w:t>.</w:t>
      </w:r>
    </w:p>
    <w:p w14:paraId="53A48651" w14:textId="77777777" w:rsidR="00472D66" w:rsidRPr="00472D66" w:rsidRDefault="00472D66" w:rsidP="00472D66">
      <w:pPr>
        <w:pStyle w:val="public-draftstyledefault-orderedlistitem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  <w:lang w:val="ru-RU"/>
        </w:rPr>
      </w:pPr>
      <w:r w:rsidRPr="00472D66">
        <w:rPr>
          <w:rFonts w:ascii="Open Sans" w:hAnsi="Open Sans" w:cs="Open Sans"/>
          <w:color w:val="212121"/>
          <w:lang w:val="ru-RU"/>
        </w:rPr>
        <w:t xml:space="preserve">Аргументы функций должны быть </w:t>
      </w:r>
      <w:r>
        <w:rPr>
          <w:rFonts w:ascii="Open Sans" w:hAnsi="Open Sans" w:cs="Open Sans"/>
          <w:b/>
          <w:bCs/>
          <w:color w:val="212121"/>
        </w:rPr>
        <w:t>pickled</w:t>
      </w:r>
      <w:r w:rsidRPr="00472D66">
        <w:rPr>
          <w:rFonts w:ascii="Open Sans" w:hAnsi="Open Sans" w:cs="Open Sans"/>
          <w:b/>
          <w:bCs/>
          <w:color w:val="212121"/>
          <w:lang w:val="ru-RU"/>
        </w:rPr>
        <w:t xml:space="preserve">. </w:t>
      </w:r>
      <w:r>
        <w:rPr>
          <w:rFonts w:ascii="Open Sans" w:hAnsi="Open Sans" w:cs="Open Sans"/>
          <w:color w:val="212121"/>
        </w:rPr>
        <w:t>pickled</w:t>
      </w:r>
      <w:r w:rsidRPr="00472D66">
        <w:rPr>
          <w:rFonts w:ascii="Open Sans" w:hAnsi="Open Sans" w:cs="Open Sans"/>
          <w:color w:val="212121"/>
          <w:lang w:val="ru-RU"/>
        </w:rPr>
        <w:t xml:space="preserve">-аргументы перечислены </w:t>
      </w:r>
      <w:hyperlink r:id="rId27" w:anchor="what-can-be-pickled-and-unpickled" w:tgtFrame="_blank" w:tooltip="https://docs.python.org/3/library/pickle.html#what-can-be-pickled-and-unpickled" w:history="1">
        <w:r w:rsidRPr="00472D66">
          <w:rPr>
            <w:rStyle w:val="Hyperlink"/>
            <w:rFonts w:ascii="Open Sans" w:hAnsi="Open Sans" w:cs="Open Sans"/>
            <w:color w:val="1875F0"/>
            <w:lang w:val="ru-RU"/>
          </w:rPr>
          <w:t>тут</w:t>
        </w:r>
      </w:hyperlink>
      <w:r w:rsidRPr="00472D66">
        <w:rPr>
          <w:rFonts w:ascii="Open Sans" w:hAnsi="Open Sans" w:cs="Open Sans"/>
          <w:color w:val="212121"/>
          <w:lang w:val="ru-RU"/>
        </w:rPr>
        <w:t>.</w:t>
      </w:r>
    </w:p>
    <w:p w14:paraId="69C1B6BA" w14:textId="77777777" w:rsidR="00472D66" w:rsidRPr="00472D66" w:rsidRDefault="00472D66" w:rsidP="00472D66">
      <w:pPr>
        <w:pStyle w:val="public-draftstyledefault-orderedlistitem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  <w:lang w:val="ru-RU"/>
        </w:rPr>
      </w:pPr>
      <w:r w:rsidRPr="00472D66">
        <w:rPr>
          <w:rFonts w:ascii="Open Sans" w:hAnsi="Open Sans" w:cs="Open Sans"/>
          <w:color w:val="212121"/>
          <w:lang w:val="ru-RU"/>
        </w:rPr>
        <w:t xml:space="preserve">Если требуется передавать данные между процессами, программа должна быть спроектирована так: — родительский процесс передает данные в очередь, т.е. является единственным писателем информации — дочерние процессы получают данные для обработки, т.е. являются читателями / потребителями информации. </w:t>
      </w:r>
      <w:r w:rsidRPr="00472D66">
        <w:rPr>
          <w:rFonts w:ascii="Open Sans" w:hAnsi="Open Sans" w:cs="Open Sans"/>
          <w:b/>
          <w:bCs/>
          <w:color w:val="212121"/>
          <w:lang w:val="ru-RU"/>
        </w:rPr>
        <w:t>Пример.</w:t>
      </w:r>
      <w:r w:rsidRPr="00472D66">
        <w:rPr>
          <w:rFonts w:ascii="Open Sans" w:hAnsi="Open Sans" w:cs="Open Sans"/>
          <w:color w:val="212121"/>
          <w:lang w:val="ru-RU"/>
        </w:rPr>
        <w:t xml:space="preserve"> Родительский процесс добавляет в очередь задачи и параметры, которые нужно решить, а дочерние процессы по мере освобождения получают эту информацию и производят работу по ее обработке.</w:t>
      </w:r>
    </w:p>
    <w:p w14:paraId="478BED97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5E268289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В этом уроке мы не освещаем обмен данными и синхронизацию между процессами, но вы можете самостоятельно изучить официальную документацию:</w:t>
      </w:r>
    </w:p>
    <w:p w14:paraId="066AA2F5" w14:textId="77777777" w:rsidR="00472D66" w:rsidRDefault="00472D66" w:rsidP="00472D66">
      <w:pPr>
        <w:pStyle w:val="public-draftstyledefault-unorderedlistitem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</w:rPr>
      </w:pPr>
      <w:hyperlink r:id="rId28" w:anchor="exchanging-objects-between-processes" w:tgtFrame="_blank" w:tooltip="https://docs.python.org/3/library/multiprocessing.html#exchanging-objects-between-processes" w:history="1">
        <w:proofErr w:type="spellStart"/>
        <w:r>
          <w:rPr>
            <w:rStyle w:val="Hyperlink"/>
            <w:rFonts w:ascii="Open Sans" w:hAnsi="Open Sans" w:cs="Open Sans"/>
            <w:color w:val="1875F0"/>
          </w:rPr>
          <w:t>обмен</w:t>
        </w:r>
        <w:proofErr w:type="spellEnd"/>
        <w:r>
          <w:rPr>
            <w:rStyle w:val="Hyperlink"/>
            <w:rFonts w:ascii="Open Sans" w:hAnsi="Open Sans" w:cs="Open Sans"/>
            <w:color w:val="1875F0"/>
          </w:rPr>
          <w:t xml:space="preserve"> </w:t>
        </w:r>
        <w:proofErr w:type="spellStart"/>
        <w:r>
          <w:rPr>
            <w:rStyle w:val="Hyperlink"/>
            <w:rFonts w:ascii="Open Sans" w:hAnsi="Open Sans" w:cs="Open Sans"/>
            <w:color w:val="1875F0"/>
          </w:rPr>
          <w:t>данными</w:t>
        </w:r>
        <w:proofErr w:type="spellEnd"/>
      </w:hyperlink>
    </w:p>
    <w:p w14:paraId="43FA34AB" w14:textId="77777777" w:rsidR="00472D66" w:rsidRDefault="00472D66" w:rsidP="00472D66">
      <w:pPr>
        <w:pStyle w:val="public-draftstyledefault-unorderedlistitem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Open Sans" w:hAnsi="Open Sans" w:cs="Open Sans"/>
          <w:color w:val="212121"/>
        </w:rPr>
      </w:pPr>
      <w:hyperlink r:id="rId29" w:anchor="synchronization-between-processes" w:tgtFrame="_blank" w:tooltip="https://docs.python.org/3/library/multiprocessing.html#synchronization-between-processes" w:history="1">
        <w:proofErr w:type="spellStart"/>
        <w:r>
          <w:rPr>
            <w:rStyle w:val="Hyperlink"/>
            <w:rFonts w:ascii="Open Sans" w:hAnsi="Open Sans" w:cs="Open Sans"/>
            <w:color w:val="1875F0"/>
          </w:rPr>
          <w:t>синхронизация</w:t>
        </w:r>
        <w:proofErr w:type="spellEnd"/>
        <w:r>
          <w:rPr>
            <w:rStyle w:val="Hyperlink"/>
            <w:rFonts w:ascii="Open Sans" w:hAnsi="Open Sans" w:cs="Open Sans"/>
            <w:color w:val="1875F0"/>
          </w:rPr>
          <w:t xml:space="preserve"> </w:t>
        </w:r>
        <w:proofErr w:type="spellStart"/>
        <w:r>
          <w:rPr>
            <w:rStyle w:val="Hyperlink"/>
            <w:rFonts w:ascii="Open Sans" w:hAnsi="Open Sans" w:cs="Open Sans"/>
            <w:color w:val="1875F0"/>
          </w:rPr>
          <w:t>между</w:t>
        </w:r>
        <w:proofErr w:type="spellEnd"/>
        <w:r>
          <w:rPr>
            <w:rStyle w:val="Hyperlink"/>
            <w:rFonts w:ascii="Open Sans" w:hAnsi="Open Sans" w:cs="Open Sans"/>
            <w:color w:val="1875F0"/>
          </w:rPr>
          <w:t xml:space="preserve"> </w:t>
        </w:r>
        <w:proofErr w:type="spellStart"/>
        <w:r>
          <w:rPr>
            <w:rStyle w:val="Hyperlink"/>
            <w:rFonts w:ascii="Open Sans" w:hAnsi="Open Sans" w:cs="Open Sans"/>
            <w:color w:val="1875F0"/>
          </w:rPr>
          <w:t>процессами</w:t>
        </w:r>
        <w:proofErr w:type="spellEnd"/>
      </w:hyperlink>
    </w:p>
    <w:p w14:paraId="2DF1B213" w14:textId="12684650" w:rsidR="00472D66" w:rsidRDefault="00472D66" w:rsidP="006C0B77">
      <w:pPr>
        <w:spacing w:after="0"/>
        <w:ind w:firstLine="709"/>
        <w:jc w:val="both"/>
      </w:pPr>
    </w:p>
    <w:p w14:paraId="455E18B2" w14:textId="45E62FE4" w:rsidR="00472D66" w:rsidRDefault="00472D66" w:rsidP="006C0B77">
      <w:pPr>
        <w:spacing w:after="0"/>
        <w:ind w:firstLine="709"/>
        <w:jc w:val="both"/>
      </w:pPr>
    </w:p>
    <w:p w14:paraId="2AC825C1" w14:textId="5B5D347A" w:rsidR="00472D66" w:rsidRDefault="00472D66" w:rsidP="006C0B77">
      <w:pPr>
        <w:spacing w:after="0"/>
        <w:ind w:firstLine="709"/>
        <w:jc w:val="both"/>
      </w:pPr>
    </w:p>
    <w:p w14:paraId="21B32495" w14:textId="708F300F" w:rsidR="00472D66" w:rsidRDefault="00472D66" w:rsidP="006C0B77">
      <w:pPr>
        <w:spacing w:after="0"/>
        <w:ind w:firstLine="709"/>
        <w:jc w:val="both"/>
      </w:pPr>
    </w:p>
    <w:p w14:paraId="403397AD" w14:textId="164E94CD" w:rsidR="00472D66" w:rsidRDefault="00472D66" w:rsidP="006C0B77">
      <w:pPr>
        <w:spacing w:after="0"/>
        <w:ind w:firstLine="709"/>
        <w:jc w:val="both"/>
      </w:pPr>
    </w:p>
    <w:p w14:paraId="5FAF44DA" w14:textId="61F14ADE" w:rsidR="00472D66" w:rsidRDefault="00472D66" w:rsidP="006C0B77">
      <w:pPr>
        <w:spacing w:after="0"/>
        <w:ind w:firstLine="709"/>
        <w:jc w:val="both"/>
      </w:pPr>
    </w:p>
    <w:p w14:paraId="00D2012A" w14:textId="13836BEC" w:rsidR="00472D66" w:rsidRDefault="00472D66" w:rsidP="006C0B77">
      <w:pPr>
        <w:spacing w:after="0"/>
        <w:ind w:firstLine="709"/>
        <w:jc w:val="both"/>
      </w:pPr>
    </w:p>
    <w:p w14:paraId="33CFF109" w14:textId="4B5EC35E" w:rsidR="00472D66" w:rsidRDefault="00472D66" w:rsidP="006C0B77">
      <w:pPr>
        <w:spacing w:after="0"/>
        <w:ind w:firstLine="709"/>
        <w:jc w:val="both"/>
      </w:pPr>
    </w:p>
    <w:p w14:paraId="0D79CE39" w14:textId="14E90D11" w:rsidR="00472D66" w:rsidRDefault="00472D66" w:rsidP="006C0B77">
      <w:pPr>
        <w:spacing w:after="0"/>
        <w:ind w:firstLine="709"/>
        <w:jc w:val="both"/>
      </w:pPr>
    </w:p>
    <w:p w14:paraId="4BA70D08" w14:textId="62ABCD29" w:rsidR="00472D66" w:rsidRDefault="00472D66" w:rsidP="006C0B77">
      <w:pPr>
        <w:spacing w:after="0"/>
        <w:ind w:firstLine="709"/>
        <w:jc w:val="both"/>
      </w:pPr>
    </w:p>
    <w:p w14:paraId="73EA9541" w14:textId="096CC605" w:rsidR="00472D66" w:rsidRDefault="00472D66" w:rsidP="006C0B77">
      <w:pPr>
        <w:spacing w:after="0"/>
        <w:ind w:firstLine="709"/>
        <w:jc w:val="both"/>
      </w:pPr>
    </w:p>
    <w:p w14:paraId="2CF55468" w14:textId="5AB3E229" w:rsidR="00472D66" w:rsidRDefault="00472D66" w:rsidP="006C0B77">
      <w:pPr>
        <w:spacing w:after="0"/>
        <w:ind w:firstLine="709"/>
        <w:jc w:val="both"/>
      </w:pPr>
    </w:p>
    <w:p w14:paraId="41F82A91" w14:textId="6885D730" w:rsidR="00472D66" w:rsidRDefault="00472D66" w:rsidP="006C0B77">
      <w:pPr>
        <w:spacing w:after="0"/>
        <w:ind w:firstLine="709"/>
        <w:jc w:val="both"/>
      </w:pPr>
    </w:p>
    <w:p w14:paraId="719D3675" w14:textId="373F2788" w:rsidR="00472D66" w:rsidRDefault="00472D66" w:rsidP="006C0B77">
      <w:pPr>
        <w:spacing w:after="0"/>
        <w:ind w:firstLine="709"/>
        <w:jc w:val="both"/>
      </w:pPr>
    </w:p>
    <w:p w14:paraId="0CDC5E28" w14:textId="7D14DE86" w:rsidR="00472D66" w:rsidRDefault="00472D66" w:rsidP="006C0B77">
      <w:pPr>
        <w:spacing w:after="0"/>
        <w:ind w:firstLine="709"/>
        <w:jc w:val="both"/>
      </w:pPr>
    </w:p>
    <w:p w14:paraId="198B03C3" w14:textId="77777777" w:rsidR="00472D66" w:rsidRPr="00472D66" w:rsidRDefault="00472D66" w:rsidP="00472D66">
      <w:pPr>
        <w:pStyle w:val="Heading1"/>
        <w:shd w:val="clear" w:color="auto" w:fill="FFFFFF"/>
        <w:spacing w:before="0" w:beforeAutospacing="0" w:after="0" w:afterAutospacing="0"/>
        <w:rPr>
          <w:rFonts w:ascii="Open Sans" w:hAnsi="Open Sans" w:cs="Open Sans"/>
          <w:b w:val="0"/>
          <w:bCs w:val="0"/>
          <w:sz w:val="68"/>
          <w:szCs w:val="68"/>
          <w:lang w:val="ru-RU"/>
        </w:rPr>
      </w:pPr>
      <w:r w:rsidRPr="00472D66">
        <w:rPr>
          <w:rFonts w:ascii="Open Sans" w:hAnsi="Open Sans" w:cs="Open Sans"/>
          <w:b w:val="0"/>
          <w:bCs w:val="0"/>
          <w:sz w:val="68"/>
          <w:szCs w:val="68"/>
          <w:lang w:val="ru-RU"/>
        </w:rPr>
        <w:lastRenderedPageBreak/>
        <w:t>Треды (</w:t>
      </w:r>
      <w:r>
        <w:rPr>
          <w:rFonts w:ascii="Open Sans" w:hAnsi="Open Sans" w:cs="Open Sans"/>
          <w:b w:val="0"/>
          <w:bCs w:val="0"/>
          <w:sz w:val="68"/>
          <w:szCs w:val="68"/>
        </w:rPr>
        <w:t>thread</w:t>
      </w:r>
      <w:r w:rsidRPr="00472D66">
        <w:rPr>
          <w:rFonts w:ascii="Open Sans" w:hAnsi="Open Sans" w:cs="Open Sans"/>
          <w:b w:val="0"/>
          <w:bCs w:val="0"/>
          <w:sz w:val="68"/>
          <w:szCs w:val="68"/>
          <w:lang w:val="ru-RU"/>
        </w:rPr>
        <w:t>)</w:t>
      </w:r>
    </w:p>
    <w:p w14:paraId="051C0D36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  <w:sz w:val="24"/>
          <w:szCs w:val="24"/>
        </w:rPr>
      </w:pPr>
      <w:r>
        <w:rPr>
          <w:rFonts w:ascii="Open Sans" w:hAnsi="Open Sans" w:cs="Open Sans"/>
          <w:b/>
          <w:bCs/>
          <w:color w:val="212121"/>
        </w:rPr>
        <w:t>Тред</w:t>
      </w:r>
      <w:r>
        <w:rPr>
          <w:rFonts w:ascii="Open Sans" w:hAnsi="Open Sans" w:cs="Open Sans"/>
          <w:color w:val="212121"/>
        </w:rPr>
        <w:t xml:space="preserve"> — наименьшая единица обработки, исполнение которой может быть назначено ядром системы. Потоки в рамках одного и того же процесса могут совместно использовать ресурсы — такие, как память. А процессы явно не разделяют этих ресурсов.</w:t>
      </w:r>
    </w:p>
    <w:p w14:paraId="20337B07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Может показаться, что несколько работающих тредов внутри процесса будут выполняться параллельно, как и несколько запущенных процессов из предыдущего модуля. Но в Python это не работает. Из-за глобальной блокировки интерпретатора </w:t>
      </w:r>
      <w:hyperlink r:id="rId30" w:anchor="term-global-interpreter-lock" w:tgtFrame="_blank" w:tooltip="https://docs.python.org/3/glossary.html#term-global-interpreter-lock" w:history="1">
        <w:r>
          <w:rPr>
            <w:rStyle w:val="Hyperlink"/>
            <w:rFonts w:ascii="Open Sans" w:hAnsi="Open Sans" w:cs="Open Sans"/>
            <w:color w:val="1875F0"/>
          </w:rPr>
          <w:t>GIL</w:t>
        </w:r>
      </w:hyperlink>
      <w:r>
        <w:rPr>
          <w:rFonts w:ascii="Open Sans" w:hAnsi="Open Sans" w:cs="Open Sans"/>
          <w:color w:val="212121"/>
        </w:rPr>
        <w:t xml:space="preserve"> только один поток может выполнять код Python одновременно. Это проиллюстрировано ниже:</w:t>
      </w:r>
    </w:p>
    <w:p w14:paraId="72038E09" w14:textId="1F974ED9" w:rsidR="00472D66" w:rsidRDefault="00472D66" w:rsidP="00472D66">
      <w:pPr>
        <w:rPr>
          <w:rFonts w:cs="Times New Roman"/>
        </w:rPr>
      </w:pPr>
      <w:r>
        <w:rPr>
          <w:noProof/>
        </w:rPr>
        <w:drawing>
          <wp:inline distT="0" distB="0" distL="0" distR="0" wp14:anchorId="6CE01147" wp14:editId="4BA54D67">
            <wp:extent cx="6645910" cy="63087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EEF3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lastRenderedPageBreak/>
        <w:t xml:space="preserve">Если необходимо выполнить CPU </w:t>
      </w:r>
      <w:proofErr w:type="spellStart"/>
      <w:r>
        <w:rPr>
          <w:rFonts w:ascii="Open Sans" w:hAnsi="Open Sans" w:cs="Open Sans"/>
          <w:color w:val="212121"/>
        </w:rPr>
        <w:t>bound</w:t>
      </w:r>
      <w:proofErr w:type="spellEnd"/>
      <w:r>
        <w:rPr>
          <w:rFonts w:ascii="Open Sans" w:hAnsi="Open Sans" w:cs="Open Sans"/>
          <w:color w:val="212121"/>
        </w:rPr>
        <w:t xml:space="preserve"> операцию, реализация с помощью тредов будет плохим решением. В обоих случаях только 1 поток будет обрабатываться одновременно. В случае с несколькими тредами система будет тратить ресурсы на переключение тредов. Давайте убедимся в этом на реальном примере.</w:t>
      </w:r>
    </w:p>
    <w:p w14:paraId="2717A789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518302A4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 xml:space="preserve">Стоит отметить, что треды, созданные с помощью </w:t>
      </w:r>
      <w:hyperlink r:id="rId32" w:anchor="module-threading" w:tgtFrame="_blank" w:tooltip="https://docs.python.org/3/library/threading.html?highlight=threading#module-threading" w:history="1">
        <w:proofErr w:type="spellStart"/>
        <w:r>
          <w:rPr>
            <w:rStyle w:val="Hyperlink"/>
            <w:rFonts w:ascii="Open Sans" w:hAnsi="Open Sans" w:cs="Open Sans"/>
            <w:color w:val="1875F0"/>
          </w:rPr>
          <w:t>python</w:t>
        </w:r>
        <w:proofErr w:type="spellEnd"/>
        <w:r>
          <w:rPr>
            <w:rStyle w:val="Hyperlink"/>
            <w:rFonts w:ascii="Open Sans" w:hAnsi="Open Sans" w:cs="Open Sans"/>
            <w:color w:val="1875F0"/>
          </w:rPr>
          <w:t xml:space="preserve"> </w:t>
        </w:r>
        <w:proofErr w:type="spellStart"/>
        <w:r>
          <w:rPr>
            <w:rStyle w:val="Hyperlink"/>
            <w:rFonts w:ascii="Open Sans" w:hAnsi="Open Sans" w:cs="Open Sans"/>
            <w:color w:val="1875F0"/>
          </w:rPr>
          <w:t>threading</w:t>
        </w:r>
        <w:proofErr w:type="spellEnd"/>
      </w:hyperlink>
      <w:r>
        <w:rPr>
          <w:rFonts w:ascii="Open Sans" w:hAnsi="Open Sans" w:cs="Open Sans"/>
          <w:color w:val="212121"/>
        </w:rPr>
        <w:t xml:space="preserve"> — настоящие треды операционной системы. Их можно увидеть с помощью </w:t>
      </w:r>
      <w:hyperlink r:id="rId33" w:tgtFrame="_blank" w:tooltip="https://unixhealthcheck.com/blog?id=465" w:history="1">
        <w:r>
          <w:rPr>
            <w:rStyle w:val="Hyperlink"/>
            <w:rFonts w:ascii="Open Sans" w:hAnsi="Open Sans" w:cs="Open Sans"/>
            <w:color w:val="1875F0"/>
          </w:rPr>
          <w:t xml:space="preserve">утилиты </w:t>
        </w:r>
        <w:proofErr w:type="spellStart"/>
        <w:r>
          <w:rPr>
            <w:rStyle w:val="Hyperlink"/>
            <w:rFonts w:ascii="Open Sans" w:hAnsi="Open Sans" w:cs="Open Sans"/>
            <w:b/>
            <w:bCs/>
            <w:color w:val="1875F0"/>
          </w:rPr>
          <w:t>ps</w:t>
        </w:r>
        <w:proofErr w:type="spellEnd"/>
      </w:hyperlink>
      <w:r>
        <w:rPr>
          <w:rFonts w:ascii="Open Sans" w:hAnsi="Open Sans" w:cs="Open Sans"/>
          <w:color w:val="212121"/>
        </w:rPr>
        <w:t xml:space="preserve">. </w:t>
      </w:r>
    </w:p>
    <w:p w14:paraId="2A093F8C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Команда:</w:t>
      </w:r>
    </w:p>
    <w:p w14:paraId="3FD79BE6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proofErr w:type="spellStart"/>
      <w:r>
        <w:rPr>
          <w:rFonts w:ascii="Open Sans" w:hAnsi="Open Sans" w:cs="Open Sans"/>
          <w:color w:val="212121"/>
        </w:rPr>
        <w:t>ps</w:t>
      </w:r>
      <w:proofErr w:type="spellEnd"/>
      <w:r>
        <w:rPr>
          <w:rFonts w:ascii="Open Sans" w:hAnsi="Open Sans" w:cs="Open Sans"/>
          <w:color w:val="212121"/>
        </w:rPr>
        <w:t xml:space="preserve"> -T -p &lt;</w:t>
      </w:r>
      <w:proofErr w:type="spellStart"/>
      <w:r>
        <w:rPr>
          <w:rFonts w:ascii="Open Sans" w:hAnsi="Open Sans" w:cs="Open Sans"/>
          <w:color w:val="212121"/>
        </w:rPr>
        <w:t>pid</w:t>
      </w:r>
      <w:proofErr w:type="spellEnd"/>
      <w:r>
        <w:rPr>
          <w:rFonts w:ascii="Open Sans" w:hAnsi="Open Sans" w:cs="Open Sans"/>
          <w:color w:val="212121"/>
        </w:rPr>
        <w:t>&gt;</w:t>
      </w:r>
    </w:p>
    <w:p w14:paraId="4D84AFAE" w14:textId="0A0AE2AC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6B03D2CB">
          <v:shape id="_x0000_i1080" type="#_x0000_t75" style="width:136.4pt;height:60.9pt" o:ole="">
            <v:imagedata r:id="rId12" o:title=""/>
          </v:shape>
          <w:control r:id="rId34" w:name="DefaultOcxName8" w:shapeid="_x0000_i1080"/>
        </w:object>
      </w:r>
    </w:p>
    <w:p w14:paraId="765479F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time</w:t>
      </w:r>
    </w:p>
    <w:p w14:paraId="21D86ED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from</w:t>
      </w:r>
      <w:r>
        <w:rPr>
          <w:rStyle w:val="HTMLCode"/>
          <w:rFonts w:ascii="inherit" w:hAnsi="inherit"/>
        </w:rPr>
        <w:t xml:space="preserve"> threading </w:t>
      </w: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Thread</w:t>
      </w:r>
    </w:p>
    <w:p w14:paraId="07222F0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4572634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5058595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F44336"/>
        </w:rPr>
        <w:t>t1</w:t>
      </w:r>
      <w:r>
        <w:rPr>
          <w:rStyle w:val="token"/>
          <w:rFonts w:ascii="inherit" w:hAnsi="inherit"/>
          <w:color w:val="9E9E9E"/>
        </w:rPr>
        <w:t>():</w:t>
      </w:r>
    </w:p>
    <w:p w14:paraId="686731D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sleep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</w:t>
      </w:r>
      <w:r>
        <w:rPr>
          <w:rStyle w:val="token"/>
          <w:rFonts w:ascii="inherit" w:hAnsi="inherit"/>
          <w:color w:val="E91E63"/>
        </w:rPr>
        <w:t>1000</w:t>
      </w:r>
      <w:r>
        <w:rPr>
          <w:rStyle w:val="token"/>
          <w:rFonts w:ascii="inherit" w:hAnsi="inherit"/>
          <w:color w:val="9E9E9E"/>
        </w:rPr>
        <w:t>)</w:t>
      </w:r>
    </w:p>
    <w:p w14:paraId="59EF245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46533D9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26F4F2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thread_1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Thread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t1</w:t>
      </w:r>
      <w:r>
        <w:rPr>
          <w:rStyle w:val="token"/>
          <w:rFonts w:ascii="inherit" w:hAnsi="inherit"/>
          <w:color w:val="9E9E9E"/>
        </w:rPr>
        <w:t>)</w:t>
      </w:r>
    </w:p>
    <w:p w14:paraId="033B8D7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thread_2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Thread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t1</w:t>
      </w:r>
      <w:r>
        <w:rPr>
          <w:rStyle w:val="token"/>
          <w:rFonts w:ascii="inherit" w:hAnsi="inherit"/>
          <w:color w:val="9E9E9E"/>
        </w:rPr>
        <w:t>)</w:t>
      </w:r>
    </w:p>
    <w:p w14:paraId="1EADE37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FFC650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thread_</w:t>
      </w:r>
      <w:proofErr w:type="gramStart"/>
      <w:r>
        <w:rPr>
          <w:rStyle w:val="HTMLCode"/>
          <w:rFonts w:ascii="inherit" w:hAnsi="inherit"/>
        </w:rPr>
        <w:t>1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60BBB79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thread_</w:t>
      </w:r>
      <w:proofErr w:type="gramStart"/>
      <w:r>
        <w:rPr>
          <w:rStyle w:val="HTMLCode"/>
          <w:rFonts w:ascii="inherit" w:hAnsi="inherit"/>
        </w:rPr>
        <w:t>2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1C7E3E9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thread_</w:t>
      </w:r>
      <w:proofErr w:type="gramStart"/>
      <w:r>
        <w:rPr>
          <w:rStyle w:val="HTMLCode"/>
          <w:rFonts w:ascii="inherit" w:hAnsi="inherit"/>
        </w:rPr>
        <w:t>1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32333B6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thread_</w:t>
      </w:r>
      <w:proofErr w:type="gramStart"/>
      <w:r>
        <w:rPr>
          <w:rStyle w:val="HTMLCode"/>
          <w:rFonts w:ascii="inherit" w:hAnsi="inherit"/>
        </w:rPr>
        <w:t>2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727AF2D9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</w:p>
    <w:p w14:paraId="71C36883" w14:textId="77777777" w:rsidR="00472D66" w:rsidRPr="00472D66" w:rsidRDefault="00472D66" w:rsidP="00472D66">
      <w:pPr>
        <w:shd w:val="clear" w:color="auto" w:fill="FFFFFF"/>
        <w:rPr>
          <w:rFonts w:ascii="Open Sans" w:hAnsi="Open Sans" w:cs="Open Sans"/>
          <w:color w:val="212121"/>
          <w:lang w:val="en-US"/>
        </w:rPr>
      </w:pPr>
      <w:r w:rsidRPr="00472D66">
        <w:rPr>
          <w:rFonts w:ascii="Open Sans" w:hAnsi="Open Sans" w:cs="Open Sans"/>
          <w:color w:val="212121"/>
          <w:lang w:val="en-US"/>
        </w:rPr>
        <w:br/>
      </w:r>
    </w:p>
    <w:p w14:paraId="708D6931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Если запустить скрипт и посмотреть список потоков, можно увидеть основной и 2 запущенных потока:</w:t>
      </w:r>
    </w:p>
    <w:p w14:paraId="7C096386" w14:textId="7424F9F2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0CBA9548">
          <v:shape id="_x0000_i1079" type="#_x0000_t75" style="width:136.4pt;height:60.9pt" o:ole="">
            <v:imagedata r:id="rId12" o:title=""/>
          </v:shape>
          <w:control r:id="rId35" w:name="DefaultOcxName11" w:shapeid="_x0000_i1079"/>
        </w:object>
      </w:r>
    </w:p>
    <w:p w14:paraId="0F3C0D1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root@b4ef55eb2bd5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795548"/>
        </w:rPr>
        <w:t>/</w:t>
      </w:r>
      <w:r>
        <w:rPr>
          <w:rStyle w:val="token"/>
          <w:rFonts w:ascii="inherit" w:hAnsi="inherit"/>
          <w:color w:val="90A4AE"/>
        </w:rPr>
        <w:t xml:space="preserve"># </w:t>
      </w:r>
      <w:proofErr w:type="spellStart"/>
      <w:r>
        <w:rPr>
          <w:rStyle w:val="token"/>
          <w:rFonts w:ascii="inherit" w:hAnsi="inherit"/>
          <w:color w:val="90A4AE"/>
        </w:rPr>
        <w:t>ps</w:t>
      </w:r>
      <w:proofErr w:type="spellEnd"/>
      <w:r>
        <w:rPr>
          <w:rStyle w:val="token"/>
          <w:rFonts w:ascii="inherit" w:hAnsi="inherit"/>
          <w:color w:val="90A4AE"/>
        </w:rPr>
        <w:t xml:space="preserve"> aux | grep python</w:t>
      </w:r>
    </w:p>
    <w:p w14:paraId="0DCEACC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root       </w:t>
      </w:r>
      <w:proofErr w:type="gramStart"/>
      <w:r>
        <w:rPr>
          <w:rStyle w:val="token"/>
          <w:rFonts w:ascii="inherit" w:hAnsi="inherit"/>
          <w:color w:val="E91E63"/>
        </w:rPr>
        <w:t>424</w:t>
      </w:r>
      <w:r>
        <w:rPr>
          <w:rStyle w:val="HTMLCode"/>
          <w:rFonts w:ascii="inherit" w:hAnsi="inherit"/>
        </w:rPr>
        <w:t xml:space="preserve">  </w:t>
      </w:r>
      <w:r>
        <w:rPr>
          <w:rStyle w:val="token"/>
          <w:rFonts w:ascii="inherit" w:hAnsi="inherit"/>
          <w:color w:val="E91E63"/>
        </w:rPr>
        <w:t>1.1</w:t>
      </w:r>
      <w:proofErr w:type="gramEnd"/>
      <w:r>
        <w:rPr>
          <w:rStyle w:val="HTMLCode"/>
          <w:rFonts w:ascii="inherit" w:hAnsi="inherit"/>
        </w:rPr>
        <w:t xml:space="preserve">  </w:t>
      </w:r>
      <w:r>
        <w:rPr>
          <w:rStyle w:val="token"/>
          <w:rFonts w:ascii="inherit" w:hAnsi="inherit"/>
          <w:color w:val="E91E63"/>
        </w:rPr>
        <w:t>0.3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157256</w:t>
      </w:r>
      <w:r>
        <w:rPr>
          <w:rStyle w:val="HTMLCode"/>
          <w:rFonts w:ascii="inherit" w:hAnsi="inherit"/>
        </w:rPr>
        <w:t xml:space="preserve">  </w:t>
      </w:r>
      <w:r>
        <w:rPr>
          <w:rStyle w:val="token"/>
          <w:rFonts w:ascii="inherit" w:hAnsi="inherit"/>
          <w:color w:val="E91E63"/>
        </w:rPr>
        <w:t>7036</w:t>
      </w:r>
      <w:r>
        <w:rPr>
          <w:rStyle w:val="HTMLCode"/>
          <w:rFonts w:ascii="inherit" w:hAnsi="inherit"/>
        </w:rPr>
        <w:t xml:space="preserve"> pts</w:t>
      </w:r>
      <w:r>
        <w:rPr>
          <w:rStyle w:val="token"/>
          <w:rFonts w:ascii="inherit" w:hAnsi="inherit"/>
          <w:color w:val="795548"/>
        </w:rPr>
        <w:t>/</w:t>
      </w:r>
      <w:r>
        <w:rPr>
          <w:rStyle w:val="token"/>
          <w:rFonts w:ascii="inherit" w:hAnsi="inherit"/>
          <w:color w:val="E91E63"/>
        </w:rPr>
        <w:t>0</w:t>
      </w:r>
      <w:r>
        <w:rPr>
          <w:rStyle w:val="HTMLCode"/>
          <w:rFonts w:ascii="inherit" w:hAnsi="inherit"/>
        </w:rPr>
        <w:t xml:space="preserve">    </w:t>
      </w:r>
      <w:proofErr w:type="spellStart"/>
      <w:r>
        <w:rPr>
          <w:rStyle w:val="HTMLCode"/>
          <w:rFonts w:ascii="inherit" w:hAnsi="inherit"/>
        </w:rPr>
        <w:t>Sl</w:t>
      </w:r>
      <w:proofErr w:type="spellEnd"/>
      <w:r>
        <w:rPr>
          <w:rStyle w:val="token"/>
          <w:rFonts w:ascii="inherit" w:hAnsi="inherit"/>
          <w:color w:val="795548"/>
        </w:rPr>
        <w:t>+</w:t>
      </w:r>
      <w:r>
        <w:rPr>
          <w:rStyle w:val="HTMLCode"/>
          <w:rFonts w:ascii="inherit" w:hAnsi="inherit"/>
        </w:rPr>
        <w:t xml:space="preserve">  </w:t>
      </w:r>
      <w:r>
        <w:rPr>
          <w:rStyle w:val="token"/>
          <w:rFonts w:ascii="inherit" w:hAnsi="inherit"/>
          <w:color w:val="E91E63"/>
        </w:rPr>
        <w:t>11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09</w:t>
      </w:r>
      <w:r>
        <w:rPr>
          <w:rStyle w:val="HTMLCode"/>
          <w:rFonts w:ascii="inherit" w:hAnsi="inherit"/>
        </w:rPr>
        <w:t xml:space="preserve">   </w:t>
      </w:r>
      <w:r>
        <w:rPr>
          <w:rStyle w:val="token"/>
          <w:rFonts w:ascii="inherit" w:hAnsi="inherit"/>
          <w:color w:val="E91E63"/>
        </w:rPr>
        <w:t>0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HTMLCode"/>
          <w:rFonts w:ascii="inherit" w:hAnsi="inherit"/>
        </w:rPr>
        <w:t xml:space="preserve"> python3 ttt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py</w:t>
      </w:r>
    </w:p>
    <w:p w14:paraId="4CC7397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root       </w:t>
      </w:r>
      <w:proofErr w:type="gramStart"/>
      <w:r>
        <w:rPr>
          <w:rStyle w:val="token"/>
          <w:rFonts w:ascii="inherit" w:hAnsi="inherit"/>
          <w:color w:val="E91E63"/>
        </w:rPr>
        <w:t>428</w:t>
      </w:r>
      <w:r>
        <w:rPr>
          <w:rStyle w:val="HTMLCode"/>
          <w:rFonts w:ascii="inherit" w:hAnsi="inherit"/>
        </w:rPr>
        <w:t xml:space="preserve">  </w:t>
      </w:r>
      <w:r>
        <w:rPr>
          <w:rStyle w:val="token"/>
          <w:rFonts w:ascii="inherit" w:hAnsi="inherit"/>
          <w:color w:val="E91E63"/>
        </w:rPr>
        <w:t>0.0</w:t>
      </w:r>
      <w:proofErr w:type="gramEnd"/>
      <w:r>
        <w:rPr>
          <w:rStyle w:val="HTMLCode"/>
          <w:rFonts w:ascii="inherit" w:hAnsi="inherit"/>
        </w:rPr>
        <w:t xml:space="preserve">  </w:t>
      </w:r>
      <w:r>
        <w:rPr>
          <w:rStyle w:val="token"/>
          <w:rFonts w:ascii="inherit" w:hAnsi="inherit"/>
          <w:color w:val="E91E63"/>
        </w:rPr>
        <w:t>0.0</w:t>
      </w:r>
      <w:r>
        <w:rPr>
          <w:rStyle w:val="HTMLCode"/>
          <w:rFonts w:ascii="inherit" w:hAnsi="inherit"/>
        </w:rPr>
        <w:t xml:space="preserve">   </w:t>
      </w:r>
      <w:r>
        <w:rPr>
          <w:rStyle w:val="token"/>
          <w:rFonts w:ascii="inherit" w:hAnsi="inherit"/>
          <w:color w:val="E91E63"/>
        </w:rPr>
        <w:t>4800</w:t>
      </w:r>
      <w:r>
        <w:rPr>
          <w:rStyle w:val="HTMLCode"/>
          <w:rFonts w:ascii="inherit" w:hAnsi="inherit"/>
        </w:rPr>
        <w:t xml:space="preserve">   </w:t>
      </w:r>
      <w:r>
        <w:rPr>
          <w:rStyle w:val="token"/>
          <w:rFonts w:ascii="inherit" w:hAnsi="inherit"/>
          <w:color w:val="E91E63"/>
        </w:rPr>
        <w:t>648</w:t>
      </w:r>
      <w:r>
        <w:rPr>
          <w:rStyle w:val="HTMLCode"/>
          <w:rFonts w:ascii="inherit" w:hAnsi="inherit"/>
        </w:rPr>
        <w:t xml:space="preserve"> pts</w:t>
      </w:r>
      <w:r>
        <w:rPr>
          <w:rStyle w:val="token"/>
          <w:rFonts w:ascii="inherit" w:hAnsi="inherit"/>
          <w:color w:val="795548"/>
        </w:rPr>
        <w:t>/</w:t>
      </w:r>
      <w:r>
        <w:rPr>
          <w:rStyle w:val="token"/>
          <w:rFonts w:ascii="inherit" w:hAnsi="inherit"/>
          <w:color w:val="E91E63"/>
        </w:rPr>
        <w:t>1</w:t>
      </w:r>
      <w:r>
        <w:rPr>
          <w:rStyle w:val="HTMLCode"/>
          <w:rFonts w:ascii="inherit" w:hAnsi="inherit"/>
        </w:rPr>
        <w:t xml:space="preserve">    S</w:t>
      </w:r>
      <w:r>
        <w:rPr>
          <w:rStyle w:val="token"/>
          <w:rFonts w:ascii="inherit" w:hAnsi="inherit"/>
          <w:color w:val="795548"/>
        </w:rPr>
        <w:t>+</w:t>
      </w:r>
      <w:r>
        <w:rPr>
          <w:rStyle w:val="HTMLCode"/>
          <w:rFonts w:ascii="inherit" w:hAnsi="inherit"/>
        </w:rPr>
        <w:t xml:space="preserve">   </w:t>
      </w:r>
      <w:r>
        <w:rPr>
          <w:rStyle w:val="token"/>
          <w:rFonts w:ascii="inherit" w:hAnsi="inherit"/>
          <w:color w:val="E91E63"/>
        </w:rPr>
        <w:t>11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09</w:t>
      </w:r>
      <w:r>
        <w:rPr>
          <w:rStyle w:val="HTMLCode"/>
          <w:rFonts w:ascii="inherit" w:hAnsi="inherit"/>
        </w:rPr>
        <w:t xml:space="preserve">   </w:t>
      </w:r>
      <w:r>
        <w:rPr>
          <w:rStyle w:val="token"/>
          <w:rFonts w:ascii="inherit" w:hAnsi="inherit"/>
          <w:color w:val="E91E63"/>
        </w:rPr>
        <w:t>0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HTMLCode"/>
          <w:rFonts w:ascii="inherit" w:hAnsi="inherit"/>
        </w:rPr>
        <w:t xml:space="preserve"> grep python</w:t>
      </w:r>
    </w:p>
    <w:p w14:paraId="11F3742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root@b4ef55eb2bd5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795548"/>
        </w:rPr>
        <w:t>/</w:t>
      </w:r>
      <w:r>
        <w:rPr>
          <w:rStyle w:val="token"/>
          <w:rFonts w:ascii="inherit" w:hAnsi="inherit"/>
          <w:color w:val="90A4AE"/>
        </w:rPr>
        <w:t xml:space="preserve"># </w:t>
      </w:r>
      <w:proofErr w:type="spellStart"/>
      <w:r>
        <w:rPr>
          <w:rStyle w:val="token"/>
          <w:rFonts w:ascii="inherit" w:hAnsi="inherit"/>
          <w:color w:val="90A4AE"/>
        </w:rPr>
        <w:t>ps</w:t>
      </w:r>
      <w:proofErr w:type="spellEnd"/>
      <w:r>
        <w:rPr>
          <w:rStyle w:val="token"/>
          <w:rFonts w:ascii="inherit" w:hAnsi="inherit"/>
          <w:color w:val="90A4AE"/>
        </w:rPr>
        <w:t xml:space="preserve"> -T -p 424</w:t>
      </w:r>
    </w:p>
    <w:p w14:paraId="43BBB65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</w:t>
      </w:r>
      <w:proofErr w:type="gramStart"/>
      <w:r>
        <w:rPr>
          <w:rStyle w:val="HTMLCode"/>
          <w:rFonts w:ascii="inherit" w:hAnsi="inherit"/>
        </w:rPr>
        <w:t>PID  SPID</w:t>
      </w:r>
      <w:proofErr w:type="gramEnd"/>
      <w:r>
        <w:rPr>
          <w:rStyle w:val="HTMLCode"/>
          <w:rFonts w:ascii="inherit" w:hAnsi="inherit"/>
        </w:rPr>
        <w:t xml:space="preserve"> TTY          TIME CMD</w:t>
      </w:r>
    </w:p>
    <w:p w14:paraId="134DF31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</w:t>
      </w:r>
      <w:r>
        <w:rPr>
          <w:rStyle w:val="token"/>
          <w:rFonts w:ascii="inherit" w:hAnsi="inherit"/>
          <w:color w:val="E91E63"/>
        </w:rPr>
        <w:t>424</w:t>
      </w:r>
      <w:r>
        <w:rPr>
          <w:rStyle w:val="HTMLCode"/>
          <w:rFonts w:ascii="inherit" w:hAnsi="inherit"/>
        </w:rPr>
        <w:t xml:space="preserve">   </w:t>
      </w:r>
      <w:r>
        <w:rPr>
          <w:rStyle w:val="token"/>
          <w:rFonts w:ascii="inherit" w:hAnsi="inherit"/>
          <w:color w:val="E91E63"/>
        </w:rPr>
        <w:t>424</w:t>
      </w:r>
      <w:r>
        <w:rPr>
          <w:rStyle w:val="HTMLCode"/>
          <w:rFonts w:ascii="inherit" w:hAnsi="inherit"/>
        </w:rPr>
        <w:t xml:space="preserve"> pts</w:t>
      </w:r>
      <w:r>
        <w:rPr>
          <w:rStyle w:val="token"/>
          <w:rFonts w:ascii="inherit" w:hAnsi="inherit"/>
          <w:color w:val="795548"/>
        </w:rPr>
        <w:t>/</w:t>
      </w:r>
      <w:r>
        <w:rPr>
          <w:rStyle w:val="token"/>
          <w:rFonts w:ascii="inherit" w:hAnsi="inherit"/>
          <w:color w:val="E91E63"/>
        </w:rPr>
        <w:t>0</w:t>
      </w: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HTMLCode"/>
          <w:rFonts w:ascii="inherit" w:hAnsi="inherit"/>
        </w:rPr>
        <w:t xml:space="preserve"> python3</w:t>
      </w:r>
    </w:p>
    <w:p w14:paraId="307416B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</w:t>
      </w:r>
      <w:r>
        <w:rPr>
          <w:rStyle w:val="token"/>
          <w:rFonts w:ascii="inherit" w:hAnsi="inherit"/>
          <w:color w:val="E91E63"/>
        </w:rPr>
        <w:t>424</w:t>
      </w:r>
      <w:r>
        <w:rPr>
          <w:rStyle w:val="HTMLCode"/>
          <w:rFonts w:ascii="inherit" w:hAnsi="inherit"/>
        </w:rPr>
        <w:t xml:space="preserve">   </w:t>
      </w:r>
      <w:r>
        <w:rPr>
          <w:rStyle w:val="token"/>
          <w:rFonts w:ascii="inherit" w:hAnsi="inherit"/>
          <w:color w:val="E91E63"/>
        </w:rPr>
        <w:t>425</w:t>
      </w:r>
      <w:r>
        <w:rPr>
          <w:rStyle w:val="HTMLCode"/>
          <w:rFonts w:ascii="inherit" w:hAnsi="inherit"/>
        </w:rPr>
        <w:t xml:space="preserve"> pts</w:t>
      </w:r>
      <w:r>
        <w:rPr>
          <w:rStyle w:val="token"/>
          <w:rFonts w:ascii="inherit" w:hAnsi="inherit"/>
          <w:color w:val="795548"/>
        </w:rPr>
        <w:t>/</w:t>
      </w:r>
      <w:r>
        <w:rPr>
          <w:rStyle w:val="token"/>
          <w:rFonts w:ascii="inherit" w:hAnsi="inherit"/>
          <w:color w:val="E91E63"/>
        </w:rPr>
        <w:t>0</w:t>
      </w: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HTMLCode"/>
          <w:rFonts w:ascii="inherit" w:hAnsi="inherit"/>
        </w:rPr>
        <w:t xml:space="preserve"> python3</w:t>
      </w:r>
    </w:p>
    <w:p w14:paraId="709773D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lastRenderedPageBreak/>
        <w:t xml:space="preserve">  </w:t>
      </w:r>
      <w:r>
        <w:rPr>
          <w:rStyle w:val="token"/>
          <w:rFonts w:ascii="inherit" w:hAnsi="inherit"/>
          <w:color w:val="E91E63"/>
        </w:rPr>
        <w:t>424</w:t>
      </w:r>
      <w:r>
        <w:rPr>
          <w:rStyle w:val="HTMLCode"/>
          <w:rFonts w:ascii="inherit" w:hAnsi="inherit"/>
        </w:rPr>
        <w:t xml:space="preserve">   </w:t>
      </w:r>
      <w:r>
        <w:rPr>
          <w:rStyle w:val="token"/>
          <w:rFonts w:ascii="inherit" w:hAnsi="inherit"/>
          <w:color w:val="E91E63"/>
        </w:rPr>
        <w:t>426</w:t>
      </w:r>
      <w:r>
        <w:rPr>
          <w:rStyle w:val="HTMLCode"/>
          <w:rFonts w:ascii="inherit" w:hAnsi="inherit"/>
        </w:rPr>
        <w:t xml:space="preserve"> pts</w:t>
      </w:r>
      <w:r>
        <w:rPr>
          <w:rStyle w:val="token"/>
          <w:rFonts w:ascii="inherit" w:hAnsi="inherit"/>
          <w:color w:val="795548"/>
        </w:rPr>
        <w:t>/</w:t>
      </w:r>
      <w:r>
        <w:rPr>
          <w:rStyle w:val="token"/>
          <w:rFonts w:ascii="inherit" w:hAnsi="inherit"/>
          <w:color w:val="E91E63"/>
        </w:rPr>
        <w:t>0</w:t>
      </w: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token"/>
          <w:rFonts w:ascii="inherit" w:hAnsi="inherit"/>
          <w:color w:val="E91E63"/>
        </w:rPr>
        <w:t>00</w:t>
      </w:r>
      <w:r>
        <w:rPr>
          <w:rStyle w:val="HTMLCode"/>
          <w:rFonts w:ascii="inherit" w:hAnsi="inherit"/>
        </w:rPr>
        <w:t xml:space="preserve"> python3</w:t>
      </w:r>
    </w:p>
    <w:p w14:paraId="7D44F73E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</w:p>
    <w:p w14:paraId="59CDFF6E" w14:textId="77777777" w:rsidR="00472D66" w:rsidRPr="00472D66" w:rsidRDefault="00472D66" w:rsidP="00472D66">
      <w:pPr>
        <w:shd w:val="clear" w:color="auto" w:fill="FFFFFF"/>
        <w:rPr>
          <w:rFonts w:ascii="Open Sans" w:hAnsi="Open Sans" w:cs="Open Sans"/>
          <w:color w:val="212121"/>
          <w:lang w:val="en-US"/>
        </w:rPr>
      </w:pPr>
      <w:r w:rsidRPr="00472D66">
        <w:rPr>
          <w:rFonts w:ascii="Open Sans" w:hAnsi="Open Sans" w:cs="Open Sans"/>
          <w:color w:val="212121"/>
          <w:lang w:val="en-US"/>
        </w:rPr>
        <w:br/>
      </w:r>
    </w:p>
    <w:p w14:paraId="4ECD0D2E" w14:textId="77777777" w:rsidR="00472D66" w:rsidRPr="00472D66" w:rsidRDefault="00472D66" w:rsidP="00472D66">
      <w:pPr>
        <w:pStyle w:val="Heading3"/>
        <w:shd w:val="clear" w:color="auto" w:fill="FFFFFF"/>
        <w:spacing w:before="0"/>
        <w:rPr>
          <w:rFonts w:ascii="Open Sans" w:hAnsi="Open Sans" w:cs="Open Sans"/>
          <w:color w:val="auto"/>
          <w:sz w:val="42"/>
          <w:szCs w:val="42"/>
          <w:lang w:val="en-US"/>
        </w:rPr>
      </w:pPr>
      <w:r>
        <w:rPr>
          <w:rFonts w:ascii="Open Sans" w:hAnsi="Open Sans" w:cs="Open Sans"/>
          <w:b/>
          <w:bCs/>
          <w:sz w:val="42"/>
          <w:szCs w:val="42"/>
        </w:rPr>
        <w:t>Общая</w:t>
      </w:r>
      <w:r w:rsidRPr="00472D66">
        <w:rPr>
          <w:rFonts w:ascii="Open Sans" w:hAnsi="Open Sans" w:cs="Open Sans"/>
          <w:b/>
          <w:bCs/>
          <w:sz w:val="42"/>
          <w:szCs w:val="42"/>
          <w:lang w:val="en-US"/>
        </w:rPr>
        <w:t xml:space="preserve"> </w:t>
      </w:r>
      <w:r>
        <w:rPr>
          <w:rFonts w:ascii="Open Sans" w:hAnsi="Open Sans" w:cs="Open Sans"/>
          <w:b/>
          <w:bCs/>
          <w:sz w:val="42"/>
          <w:szCs w:val="42"/>
        </w:rPr>
        <w:t>память</w:t>
      </w:r>
    </w:p>
    <w:p w14:paraId="2B7F7EF8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  <w:sz w:val="24"/>
          <w:szCs w:val="24"/>
        </w:rPr>
      </w:pPr>
      <w:r>
        <w:rPr>
          <w:rFonts w:ascii="Open Sans" w:hAnsi="Open Sans" w:cs="Open Sans"/>
          <w:color w:val="212121"/>
        </w:rPr>
        <w:t xml:space="preserve">Давайте посмотрим на аналогичный пример из юнита про процессы, но реализованный на тредах. </w:t>
      </w:r>
      <w:hyperlink r:id="rId36" w:anchor="module-threading" w:tgtFrame="_blank" w:tooltip="https://docs.python.org/3/library/threading.html?highlight=threading#module-threading" w:history="1">
        <w:proofErr w:type="spellStart"/>
        <w:r>
          <w:rPr>
            <w:rStyle w:val="Hyperlink"/>
            <w:rFonts w:ascii="Open Sans" w:hAnsi="Open Sans" w:cs="Open Sans"/>
            <w:color w:val="1875F0"/>
          </w:rPr>
          <w:t>Threading</w:t>
        </w:r>
        <w:proofErr w:type="spellEnd"/>
      </w:hyperlink>
      <w:r>
        <w:rPr>
          <w:rFonts w:ascii="Open Sans" w:hAnsi="Open Sans" w:cs="Open Sans"/>
          <w:color w:val="212121"/>
        </w:rPr>
        <w:t xml:space="preserve"> — библиотека для работы с тредами.</w:t>
      </w:r>
    </w:p>
    <w:p w14:paraId="5536C117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309A76C2" w14:textId="749E0E03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6CFDB568">
          <v:shape id="_x0000_i1078" type="#_x0000_t75" style="width:136.4pt;height:60.9pt" o:ole="">
            <v:imagedata r:id="rId12" o:title=""/>
          </v:shape>
          <w:control r:id="rId37" w:name="DefaultOcxName21" w:shapeid="_x0000_i1078"/>
        </w:object>
      </w:r>
    </w:p>
    <w:p w14:paraId="30CABD6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time</w:t>
      </w:r>
    </w:p>
    <w:p w14:paraId="6CD1ED5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from</w:t>
      </w:r>
      <w:r>
        <w:rPr>
          <w:rStyle w:val="HTMLCode"/>
          <w:rFonts w:ascii="inherit" w:hAnsi="inherit"/>
        </w:rPr>
        <w:t xml:space="preserve"> threading </w:t>
      </w: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Thread</w:t>
      </w:r>
    </w:p>
    <w:p w14:paraId="4C8B0E4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DAF946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data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token"/>
          <w:rFonts w:ascii="inherit" w:hAnsi="inherit"/>
          <w:color w:val="22863A"/>
        </w:rPr>
        <w:t>dict</w:t>
      </w:r>
      <w:proofErr w:type="spellEnd"/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9E9E9E"/>
        </w:rPr>
        <w:t>)</w:t>
      </w:r>
    </w:p>
    <w:p w14:paraId="23DC3E3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534C33F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F44336"/>
        </w:rPr>
        <w:t>t1</w:t>
      </w:r>
      <w:r>
        <w:rPr>
          <w:rStyle w:val="token"/>
          <w:rFonts w:ascii="inherit" w:hAnsi="inherit"/>
          <w:color w:val="9E9E9E"/>
        </w:rPr>
        <w:t>():</w:t>
      </w:r>
    </w:p>
    <w:p w14:paraId="2D72CFC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data</w:t>
      </w:r>
      <w:r>
        <w:rPr>
          <w:rStyle w:val="token"/>
          <w:rFonts w:ascii="inherit" w:hAnsi="inherit"/>
          <w:color w:val="9E9E9E"/>
        </w:rPr>
        <w:t>[</w:t>
      </w:r>
      <w:r>
        <w:rPr>
          <w:rStyle w:val="token"/>
          <w:rFonts w:ascii="inherit" w:hAnsi="inherit"/>
          <w:color w:val="22863A"/>
        </w:rPr>
        <w:t>"t1"</w:t>
      </w:r>
      <w:r>
        <w:rPr>
          <w:rStyle w:val="token"/>
          <w:rFonts w:ascii="inherit" w:hAnsi="inherit"/>
          <w:color w:val="9E9E9E"/>
        </w:rPr>
        <w:t>]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</w:p>
    <w:p w14:paraId="289A6DA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data</w:t>
      </w:r>
      <w:r>
        <w:rPr>
          <w:rStyle w:val="token"/>
          <w:rFonts w:ascii="inherit" w:hAnsi="inherit"/>
          <w:color w:val="9E9E9E"/>
        </w:rPr>
        <w:t>)</w:t>
      </w:r>
    </w:p>
    <w:p w14:paraId="476D370C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43E5949C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F44336"/>
        </w:rPr>
        <w:t>t2</w:t>
      </w:r>
      <w:r>
        <w:rPr>
          <w:rStyle w:val="token"/>
          <w:rFonts w:ascii="inherit" w:hAnsi="inherit"/>
          <w:color w:val="9E9E9E"/>
        </w:rPr>
        <w:t>():</w:t>
      </w:r>
    </w:p>
    <w:p w14:paraId="598308ED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data</w:t>
      </w:r>
      <w:r>
        <w:rPr>
          <w:rStyle w:val="token"/>
          <w:rFonts w:ascii="inherit" w:hAnsi="inherit"/>
          <w:color w:val="9E9E9E"/>
        </w:rPr>
        <w:t>[</w:t>
      </w:r>
      <w:r>
        <w:rPr>
          <w:rStyle w:val="token"/>
          <w:rFonts w:ascii="inherit" w:hAnsi="inherit"/>
          <w:color w:val="22863A"/>
        </w:rPr>
        <w:t>"t2"</w:t>
      </w:r>
      <w:r>
        <w:rPr>
          <w:rStyle w:val="token"/>
          <w:rFonts w:ascii="inherit" w:hAnsi="inherit"/>
          <w:color w:val="9E9E9E"/>
        </w:rPr>
        <w:t>]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</w:p>
    <w:p w14:paraId="12FA474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data</w:t>
      </w:r>
      <w:r>
        <w:rPr>
          <w:rStyle w:val="token"/>
          <w:rFonts w:ascii="inherit" w:hAnsi="inherit"/>
          <w:color w:val="9E9E9E"/>
        </w:rPr>
        <w:t>)</w:t>
      </w:r>
    </w:p>
    <w:p w14:paraId="268D978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20FB185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data</w:t>
      </w:r>
      <w:r>
        <w:rPr>
          <w:rStyle w:val="token"/>
          <w:rFonts w:ascii="inherit" w:hAnsi="inherit"/>
          <w:color w:val="9E9E9E"/>
        </w:rPr>
        <w:t>)</w:t>
      </w:r>
    </w:p>
    <w:p w14:paraId="5BE1BCF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thread_1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Thread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t1</w:t>
      </w:r>
      <w:r>
        <w:rPr>
          <w:rStyle w:val="token"/>
          <w:rFonts w:ascii="inherit" w:hAnsi="inherit"/>
          <w:color w:val="9E9E9E"/>
        </w:rPr>
        <w:t>)</w:t>
      </w:r>
    </w:p>
    <w:p w14:paraId="7E1A1C4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thread_2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Thread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t2</w:t>
      </w:r>
      <w:r>
        <w:rPr>
          <w:rStyle w:val="token"/>
          <w:rFonts w:ascii="inherit" w:hAnsi="inherit"/>
          <w:color w:val="9E9E9E"/>
        </w:rPr>
        <w:t>)</w:t>
      </w:r>
    </w:p>
    <w:p w14:paraId="4ABBA88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1C3C5F7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thread_</w:t>
      </w:r>
      <w:proofErr w:type="gramStart"/>
      <w:r>
        <w:rPr>
          <w:rStyle w:val="HTMLCode"/>
          <w:rFonts w:ascii="inherit" w:hAnsi="inherit"/>
        </w:rPr>
        <w:t>1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532722B5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thread_</w:t>
      </w:r>
      <w:proofErr w:type="gramStart"/>
      <w:r>
        <w:rPr>
          <w:rStyle w:val="HTMLCode"/>
          <w:rFonts w:ascii="inherit" w:hAnsi="inherit"/>
        </w:rPr>
        <w:t>2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1F6B68B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thread_</w:t>
      </w:r>
      <w:proofErr w:type="gramStart"/>
      <w:r>
        <w:rPr>
          <w:rStyle w:val="HTMLCode"/>
          <w:rFonts w:ascii="inherit" w:hAnsi="inherit"/>
        </w:rPr>
        <w:t>1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769D5B6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thread_</w:t>
      </w:r>
      <w:proofErr w:type="gramStart"/>
      <w:r>
        <w:rPr>
          <w:rStyle w:val="HTMLCode"/>
          <w:rFonts w:ascii="inherit" w:hAnsi="inherit"/>
        </w:rPr>
        <w:t>2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0DC90C63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74ECF6D2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HTMLCode"/>
          <w:rFonts w:ascii="inherit" w:hAnsi="inherit"/>
        </w:rPr>
        <w:t>data</w:t>
      </w:r>
      <w:r>
        <w:rPr>
          <w:rStyle w:val="token"/>
          <w:rFonts w:ascii="inherit" w:hAnsi="inherit"/>
          <w:color w:val="9E9E9E"/>
        </w:rPr>
        <w:t>)</w:t>
      </w:r>
    </w:p>
    <w:p w14:paraId="41C5D3B8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5D581661" w14:textId="265726AC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5C255735">
          <v:shape id="_x0000_i1077" type="#_x0000_t75" style="width:136.4pt;height:60.9pt" o:ole="">
            <v:imagedata r:id="rId12" o:title=""/>
          </v:shape>
          <w:control r:id="rId38" w:name="DefaultOcxName31" w:shapeid="_x0000_i1077"/>
        </w:object>
      </w:r>
    </w:p>
    <w:p w14:paraId="175F6D9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9E9E9E"/>
        </w:rPr>
        <w:t>{}</w:t>
      </w:r>
    </w:p>
    <w:p w14:paraId="42FC185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9E9E9E"/>
        </w:rPr>
        <w:t>{</w:t>
      </w:r>
      <w:r>
        <w:rPr>
          <w:rStyle w:val="token"/>
          <w:rFonts w:ascii="inherit" w:hAnsi="inherit"/>
          <w:color w:val="22863A"/>
        </w:rPr>
        <w:t>'t1'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  <w:r>
        <w:rPr>
          <w:rStyle w:val="token"/>
          <w:rFonts w:ascii="inherit" w:hAnsi="inherit"/>
          <w:color w:val="9E9E9E"/>
        </w:rPr>
        <w:t>}</w:t>
      </w:r>
    </w:p>
    <w:p w14:paraId="5C3E9D5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9E9E9E"/>
        </w:rPr>
        <w:t>{</w:t>
      </w:r>
      <w:r>
        <w:rPr>
          <w:rStyle w:val="token"/>
          <w:rFonts w:ascii="inherit" w:hAnsi="inherit"/>
          <w:color w:val="22863A"/>
        </w:rPr>
        <w:t>'t1'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  <w:r>
        <w:rPr>
          <w:rStyle w:val="token"/>
          <w:rFonts w:ascii="inherit" w:hAnsi="inherit"/>
          <w:color w:val="9E9E9E"/>
        </w:rPr>
        <w:t>,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22863A"/>
        </w:rPr>
        <w:t>'t2'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  <w:r>
        <w:rPr>
          <w:rStyle w:val="token"/>
          <w:rFonts w:ascii="inherit" w:hAnsi="inherit"/>
          <w:color w:val="9E9E9E"/>
        </w:rPr>
        <w:t>}</w:t>
      </w:r>
    </w:p>
    <w:p w14:paraId="692612DA" w14:textId="77777777" w:rsidR="00472D66" w:rsidRPr="00472D66" w:rsidRDefault="00472D66" w:rsidP="00472D66">
      <w:pPr>
        <w:pStyle w:val="HTMLPreformatted"/>
        <w:shd w:val="clear" w:color="auto" w:fill="F5F5F5"/>
        <w:rPr>
          <w:rFonts w:ascii="inherit" w:hAnsi="inherit"/>
          <w:lang w:val="ru-RU"/>
        </w:rPr>
      </w:pPr>
      <w:r w:rsidRPr="00472D66">
        <w:rPr>
          <w:rStyle w:val="token"/>
          <w:rFonts w:ascii="inherit" w:hAnsi="inherit"/>
          <w:color w:val="9E9E9E"/>
          <w:lang w:val="ru-RU"/>
        </w:rPr>
        <w:t>{</w:t>
      </w:r>
      <w:r w:rsidRPr="00472D66">
        <w:rPr>
          <w:rStyle w:val="token"/>
          <w:rFonts w:ascii="inherit" w:hAnsi="inherit"/>
          <w:color w:val="22863A"/>
          <w:lang w:val="ru-RU"/>
        </w:rPr>
        <w:t>'</w:t>
      </w:r>
      <w:r>
        <w:rPr>
          <w:rStyle w:val="token"/>
          <w:rFonts w:ascii="inherit" w:hAnsi="inherit"/>
          <w:color w:val="22863A"/>
        </w:rPr>
        <w:t>t</w:t>
      </w:r>
      <w:r w:rsidRPr="00472D66">
        <w:rPr>
          <w:rStyle w:val="token"/>
          <w:rFonts w:ascii="inherit" w:hAnsi="inherit"/>
          <w:color w:val="22863A"/>
          <w:lang w:val="ru-RU"/>
        </w:rPr>
        <w:t>1'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  <w:r w:rsidRPr="00472D66">
        <w:rPr>
          <w:rStyle w:val="token"/>
          <w:rFonts w:ascii="inherit" w:hAnsi="inherit"/>
          <w:color w:val="9E9E9E"/>
          <w:lang w:val="ru-RU"/>
        </w:rPr>
        <w:t>,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 w:rsidRPr="00472D66">
        <w:rPr>
          <w:rStyle w:val="token"/>
          <w:rFonts w:ascii="inherit" w:hAnsi="inherit"/>
          <w:color w:val="22863A"/>
          <w:lang w:val="ru-RU"/>
        </w:rPr>
        <w:t>'</w:t>
      </w:r>
      <w:r>
        <w:rPr>
          <w:rStyle w:val="token"/>
          <w:rFonts w:ascii="inherit" w:hAnsi="inherit"/>
          <w:color w:val="22863A"/>
        </w:rPr>
        <w:t>t</w:t>
      </w:r>
      <w:r w:rsidRPr="00472D66">
        <w:rPr>
          <w:rStyle w:val="token"/>
          <w:rFonts w:ascii="inherit" w:hAnsi="inherit"/>
          <w:color w:val="22863A"/>
          <w:lang w:val="ru-RU"/>
        </w:rPr>
        <w:t>2'</w:t>
      </w:r>
      <w:r w:rsidRPr="00472D66">
        <w:rPr>
          <w:rStyle w:val="token"/>
          <w:rFonts w:ascii="inherit" w:hAnsi="inherit"/>
          <w:color w:val="9E9E9E"/>
          <w:lang w:val="ru-RU"/>
        </w:rPr>
        <w:t>:</w:t>
      </w:r>
      <w:r w:rsidRPr="00472D66">
        <w:rPr>
          <w:rStyle w:val="HTMLCode"/>
          <w:rFonts w:ascii="inherit" w:hAnsi="inherit"/>
          <w:lang w:val="ru-RU"/>
        </w:rPr>
        <w:t xml:space="preserve"> </w:t>
      </w:r>
      <w:r>
        <w:rPr>
          <w:rStyle w:val="token"/>
          <w:rFonts w:ascii="inherit" w:hAnsi="inherit"/>
          <w:color w:val="E91E63"/>
        </w:rPr>
        <w:t>True</w:t>
      </w:r>
      <w:r w:rsidRPr="00472D66">
        <w:rPr>
          <w:rStyle w:val="token"/>
          <w:rFonts w:ascii="inherit" w:hAnsi="inherit"/>
          <w:color w:val="9E9E9E"/>
          <w:lang w:val="ru-RU"/>
        </w:rPr>
        <w:t>}</w:t>
      </w:r>
    </w:p>
    <w:p w14:paraId="74AE1AA5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Мы видим, что у тредов общая память. Треды запущенны внутри 1 процесса и разделяют его ресурсы.</w:t>
      </w:r>
    </w:p>
    <w:p w14:paraId="564129E5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lastRenderedPageBreak/>
        <w:t xml:space="preserve">Для передачи данных между тредами лучше использовать библиотеку </w:t>
      </w:r>
      <w:hyperlink r:id="rId39" w:anchor="module-queue" w:tgtFrame="_blank" w:tooltip="https://docs.python.org/3/library/queue.html#module-queue" w:history="1">
        <w:proofErr w:type="spellStart"/>
        <w:r>
          <w:rPr>
            <w:rStyle w:val="Hyperlink"/>
            <w:rFonts w:ascii="Open Sans" w:hAnsi="Open Sans" w:cs="Open Sans"/>
            <w:color w:val="1875F0"/>
          </w:rPr>
          <w:t>queue</w:t>
        </w:r>
        <w:proofErr w:type="spellEnd"/>
      </w:hyperlink>
      <w:r>
        <w:rPr>
          <w:rFonts w:ascii="Open Sans" w:hAnsi="Open Sans" w:cs="Open Sans"/>
          <w:color w:val="212121"/>
        </w:rPr>
        <w:t xml:space="preserve">. Она обеспечит безопасный обмен данными между тредами. О методах синхронизации тредов вы можете дополнительно узнать в библиотеке </w:t>
      </w:r>
      <w:proofErr w:type="spellStart"/>
      <w:r>
        <w:rPr>
          <w:rFonts w:ascii="Open Sans" w:hAnsi="Open Sans" w:cs="Open Sans"/>
          <w:color w:val="212121"/>
        </w:rPr>
        <w:t>threading</w:t>
      </w:r>
      <w:proofErr w:type="spellEnd"/>
      <w:r>
        <w:rPr>
          <w:rFonts w:ascii="Open Sans" w:hAnsi="Open Sans" w:cs="Open Sans"/>
          <w:color w:val="212121"/>
        </w:rPr>
        <w:t xml:space="preserve">. </w:t>
      </w:r>
    </w:p>
    <w:p w14:paraId="1CF11D12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68F4FE13" w14:textId="77777777" w:rsidR="00472D66" w:rsidRDefault="00472D66" w:rsidP="00472D66">
      <w:pPr>
        <w:pStyle w:val="Heading3"/>
        <w:shd w:val="clear" w:color="auto" w:fill="FFFFFF"/>
        <w:spacing w:before="0"/>
        <w:rPr>
          <w:rFonts w:ascii="Open Sans" w:hAnsi="Open Sans" w:cs="Open Sans"/>
          <w:color w:val="auto"/>
          <w:sz w:val="42"/>
          <w:szCs w:val="42"/>
        </w:rPr>
      </w:pPr>
      <w:r>
        <w:rPr>
          <w:rFonts w:ascii="Open Sans" w:hAnsi="Open Sans" w:cs="Open Sans"/>
          <w:b/>
          <w:bCs/>
          <w:sz w:val="42"/>
          <w:szCs w:val="42"/>
        </w:rPr>
        <w:t>CPU-операции с тредами</w:t>
      </w:r>
    </w:p>
    <w:p w14:paraId="19C40422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  <w:sz w:val="24"/>
          <w:szCs w:val="24"/>
        </w:rPr>
      </w:pPr>
      <w:r>
        <w:rPr>
          <w:rFonts w:ascii="Open Sans" w:hAnsi="Open Sans" w:cs="Open Sans"/>
          <w:color w:val="212121"/>
        </w:rPr>
        <w:t>Убедимся, что обработка CPU-операций в Python — плохое решение.</w:t>
      </w:r>
    </w:p>
    <w:p w14:paraId="0FDF4F0A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Сначала посмотрим на время выполнения синхронного кода без тредов:</w:t>
      </w:r>
    </w:p>
    <w:p w14:paraId="04E7FF70" w14:textId="3D42131E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1F8F72FC">
          <v:shape id="_x0000_i1076" type="#_x0000_t75" style="width:136.4pt;height:60.9pt" o:ole="">
            <v:imagedata r:id="rId12" o:title=""/>
          </v:shape>
          <w:control r:id="rId40" w:name="DefaultOcxName41" w:shapeid="_x0000_i1076"/>
        </w:object>
      </w:r>
    </w:p>
    <w:p w14:paraId="533F262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time</w:t>
      </w:r>
    </w:p>
    <w:p w14:paraId="38A6B3E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E507EA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2118CA4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F44336"/>
        </w:rPr>
        <w:t>countdown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22863A"/>
        </w:rPr>
        <w:t>int</w:t>
      </w:r>
      <w:r>
        <w:rPr>
          <w:rStyle w:val="token"/>
          <w:rFonts w:ascii="inherit" w:hAnsi="inherit"/>
          <w:color w:val="9E9E9E"/>
        </w:rPr>
        <w:t>):</w:t>
      </w:r>
    </w:p>
    <w:p w14:paraId="4F14E36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0</w:t>
      </w:r>
    </w:p>
    <w:p w14:paraId="6F63D50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begin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time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63F16B9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while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&lt;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50_000_000</w:t>
      </w:r>
      <w:r>
        <w:rPr>
          <w:rStyle w:val="token"/>
          <w:rFonts w:ascii="inherit" w:hAnsi="inherit"/>
          <w:color w:val="9E9E9E"/>
        </w:rPr>
        <w:t>:</w:t>
      </w:r>
    </w:p>
    <w:p w14:paraId="3FB9D3F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+=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</w:p>
    <w:p w14:paraId="5706004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1C45713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token"/>
          <w:rFonts w:ascii="inherit" w:hAnsi="inherit"/>
          <w:color w:val="22863A"/>
        </w:rPr>
        <w:t>f"ID</w:t>
      </w:r>
      <w:proofErr w:type="spellEnd"/>
      <w:r>
        <w:rPr>
          <w:rStyle w:val="token"/>
          <w:rFonts w:ascii="inherit" w:hAnsi="inherit"/>
          <w:color w:val="22863A"/>
        </w:rPr>
        <w:t xml:space="preserve">: </w:t>
      </w:r>
      <w:r>
        <w:rPr>
          <w:rStyle w:val="token"/>
          <w:rFonts w:ascii="inherit" w:hAnsi="inherit"/>
          <w:color w:val="9E9E9E"/>
        </w:rPr>
        <w:t>{</w:t>
      </w:r>
      <w:r>
        <w:rPr>
          <w:rStyle w:val="token"/>
          <w:rFonts w:ascii="inherit" w:hAnsi="inherit"/>
          <w:color w:val="22863A"/>
        </w:rPr>
        <w:t>id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 xml:space="preserve"> DONE duration: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r>
        <w:rPr>
          <w:rStyle w:val="token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time</w:t>
      </w:r>
      <w:proofErr w:type="spellEnd"/>
      <w:r>
        <w:rPr>
          <w:rStyle w:val="token"/>
          <w:rFonts w:ascii="inherit" w:hAnsi="inherit"/>
          <w:color w:val="9E9E9E"/>
        </w:rPr>
        <w:t>()</w:t>
      </w:r>
      <w:r>
        <w:rPr>
          <w:rStyle w:val="token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</w:rPr>
        <w:t xml:space="preserve"> begin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>"</w:t>
      </w:r>
      <w:r>
        <w:rPr>
          <w:rStyle w:val="token"/>
          <w:rFonts w:ascii="inherit" w:hAnsi="inherit"/>
          <w:color w:val="9E9E9E"/>
        </w:rPr>
        <w:t>)</w:t>
      </w:r>
    </w:p>
    <w:p w14:paraId="2F1456F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3A5A213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2EB93E1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COUNT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</w:t>
      </w:r>
    </w:p>
    <w:p w14:paraId="139066B5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begin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time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25C0D98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"START calculation"</w:t>
      </w:r>
      <w:r>
        <w:rPr>
          <w:rStyle w:val="token"/>
          <w:rFonts w:ascii="inherit" w:hAnsi="inherit"/>
          <w:color w:val="9E9E9E"/>
        </w:rPr>
        <w:t>)</w:t>
      </w:r>
    </w:p>
    <w:p w14:paraId="7265536C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for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3F51B5"/>
        </w:rPr>
        <w:t>in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22863A"/>
        </w:rPr>
        <w:t>range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HTMLCode"/>
          <w:rFonts w:ascii="inherit" w:hAnsi="inherit"/>
        </w:rPr>
        <w:t>COUNT</w:t>
      </w:r>
      <w:r>
        <w:rPr>
          <w:rStyle w:val="token"/>
          <w:rFonts w:ascii="inherit" w:hAnsi="inherit"/>
          <w:color w:val="9E9E9E"/>
        </w:rPr>
        <w:t>):</w:t>
      </w:r>
    </w:p>
    <w:p w14:paraId="343E587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HTMLCode"/>
          <w:rFonts w:ascii="inherit" w:hAnsi="inherit"/>
        </w:rPr>
        <w:t>countdown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+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  <w:r>
        <w:rPr>
          <w:rStyle w:val="token"/>
          <w:rFonts w:ascii="inherit" w:hAnsi="inherit"/>
          <w:color w:val="9E9E9E"/>
        </w:rPr>
        <w:t>)</w:t>
      </w:r>
    </w:p>
    <w:p w14:paraId="56D4750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2F9A059A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token"/>
          <w:rFonts w:ascii="inherit" w:hAnsi="inherit"/>
          <w:color w:val="22863A"/>
        </w:rPr>
        <w:t>f"FINISH</w:t>
      </w:r>
      <w:proofErr w:type="spellEnd"/>
      <w:r>
        <w:rPr>
          <w:rStyle w:val="token"/>
          <w:rFonts w:ascii="inherit" w:hAnsi="inherit"/>
          <w:color w:val="22863A"/>
        </w:rPr>
        <w:t xml:space="preserve"> calculation duration: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r>
        <w:rPr>
          <w:rStyle w:val="token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time</w:t>
      </w:r>
      <w:proofErr w:type="spellEnd"/>
      <w:r>
        <w:rPr>
          <w:rStyle w:val="token"/>
          <w:rFonts w:ascii="inherit" w:hAnsi="inherit"/>
          <w:color w:val="9E9E9E"/>
        </w:rPr>
        <w:t>()</w:t>
      </w:r>
      <w:r>
        <w:rPr>
          <w:rStyle w:val="token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</w:rPr>
        <w:t xml:space="preserve"> begin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>"</w:t>
      </w:r>
      <w:r>
        <w:rPr>
          <w:rStyle w:val="token"/>
          <w:rFonts w:ascii="inherit" w:hAnsi="inherit"/>
          <w:color w:val="9E9E9E"/>
        </w:rPr>
        <w:t>)</w:t>
      </w:r>
    </w:p>
    <w:p w14:paraId="42D5B50B" w14:textId="77777777" w:rsidR="00472D66" w:rsidRPr="00472D66" w:rsidRDefault="00472D66" w:rsidP="00472D66">
      <w:pPr>
        <w:shd w:val="clear" w:color="auto" w:fill="FFFFFF"/>
        <w:rPr>
          <w:rFonts w:ascii="Open Sans" w:hAnsi="Open Sans" w:cs="Open Sans"/>
          <w:color w:val="212121"/>
          <w:lang w:val="en-US"/>
        </w:rPr>
      </w:pPr>
      <w:r w:rsidRPr="00472D66">
        <w:rPr>
          <w:rFonts w:ascii="Open Sans" w:hAnsi="Open Sans" w:cs="Open Sans"/>
          <w:color w:val="212121"/>
          <w:lang w:val="en-US"/>
        </w:rPr>
        <w:br/>
      </w:r>
    </w:p>
    <w:p w14:paraId="1B8F4782" w14:textId="5B0E38E5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5D3AE225">
          <v:shape id="_x0000_i1075" type="#_x0000_t75" style="width:136.4pt;height:60.9pt" o:ole="">
            <v:imagedata r:id="rId12" o:title=""/>
          </v:shape>
          <w:control r:id="rId41" w:name="DefaultOcxName51" w:shapeid="_x0000_i1075"/>
        </w:object>
      </w:r>
    </w:p>
    <w:p w14:paraId="62B6F7E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START calculation</w:t>
      </w:r>
    </w:p>
    <w:p w14:paraId="2051432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  <w:r>
        <w:rPr>
          <w:rStyle w:val="HTMLCode"/>
          <w:rFonts w:ascii="inherit" w:hAnsi="inherit"/>
        </w:rPr>
        <w:t xml:space="preserve"> DONE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1.1998991966247559</w:t>
      </w:r>
    </w:p>
    <w:p w14:paraId="688A91D3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</w:t>
      </w:r>
      <w:r>
        <w:rPr>
          <w:rStyle w:val="HTMLCode"/>
          <w:rFonts w:ascii="inherit" w:hAnsi="inherit"/>
        </w:rPr>
        <w:t xml:space="preserve"> DONE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1.2359821796417236</w:t>
      </w:r>
    </w:p>
    <w:p w14:paraId="27093740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r>
        <w:rPr>
          <w:rStyle w:val="HTMLCode"/>
          <w:rFonts w:ascii="inherit" w:hAnsi="inherit"/>
        </w:rPr>
        <w:t>FINISH calculation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2.435983180999756</w:t>
      </w:r>
    </w:p>
    <w:p w14:paraId="279965CC" w14:textId="77777777" w:rsidR="00472D66" w:rsidRPr="00472D66" w:rsidRDefault="00472D66" w:rsidP="00472D66">
      <w:pPr>
        <w:shd w:val="clear" w:color="auto" w:fill="FFFFFF"/>
        <w:rPr>
          <w:rFonts w:ascii="Open Sans" w:hAnsi="Open Sans" w:cs="Open Sans"/>
          <w:color w:val="212121"/>
          <w:lang w:val="en-US"/>
        </w:rPr>
      </w:pPr>
      <w:r w:rsidRPr="00472D66">
        <w:rPr>
          <w:rFonts w:ascii="Open Sans" w:hAnsi="Open Sans" w:cs="Open Sans"/>
          <w:color w:val="212121"/>
          <w:lang w:val="en-US"/>
        </w:rPr>
        <w:br/>
      </w:r>
    </w:p>
    <w:p w14:paraId="42E30AE4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Теперь реализация «параллельного» вычисления в разных тредах:</w:t>
      </w:r>
    </w:p>
    <w:p w14:paraId="1B25A71F" w14:textId="394B8986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lastRenderedPageBreak/>
        <w:object w:dxaOrig="1440" w:dyaOrig="1440" w14:anchorId="370292EA">
          <v:shape id="_x0000_i1074" type="#_x0000_t75" style="width:136.4pt;height:60.9pt" o:ole="">
            <v:imagedata r:id="rId12" o:title=""/>
          </v:shape>
          <w:control r:id="rId42" w:name="DefaultOcxName61" w:shapeid="_x0000_i1074"/>
        </w:object>
      </w:r>
    </w:p>
    <w:p w14:paraId="0E88FF05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time</w:t>
      </w:r>
    </w:p>
    <w:p w14:paraId="38AC237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from</w:t>
      </w:r>
      <w:r>
        <w:rPr>
          <w:rStyle w:val="HTMLCode"/>
          <w:rFonts w:ascii="inherit" w:hAnsi="inherit"/>
        </w:rPr>
        <w:t xml:space="preserve"> threading </w:t>
      </w:r>
      <w:r>
        <w:rPr>
          <w:rStyle w:val="token"/>
          <w:rFonts w:ascii="inherit" w:hAnsi="inherit"/>
          <w:color w:val="3F51B5"/>
        </w:rPr>
        <w:t>import</w:t>
      </w:r>
      <w:r>
        <w:rPr>
          <w:rStyle w:val="HTMLCode"/>
          <w:rFonts w:ascii="inherit" w:hAnsi="inherit"/>
        </w:rPr>
        <w:t xml:space="preserve"> Thread</w:t>
      </w:r>
    </w:p>
    <w:p w14:paraId="3ED9F62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4AC5398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B3C66C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token"/>
          <w:rFonts w:ascii="inherit" w:hAnsi="inherit"/>
          <w:color w:val="3F51B5"/>
        </w:rPr>
        <w:t>def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token"/>
          <w:rFonts w:ascii="inherit" w:hAnsi="inherit"/>
          <w:color w:val="F44336"/>
        </w:rPr>
        <w:t>countdown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22863A"/>
        </w:rPr>
        <w:t>int</w:t>
      </w:r>
      <w:r>
        <w:rPr>
          <w:rStyle w:val="token"/>
          <w:rFonts w:ascii="inherit" w:hAnsi="inherit"/>
          <w:color w:val="9E9E9E"/>
        </w:rPr>
        <w:t>):</w:t>
      </w:r>
    </w:p>
    <w:p w14:paraId="273EBFE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0</w:t>
      </w:r>
    </w:p>
    <w:p w14:paraId="2D53ABF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begin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time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7DF940C0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r>
        <w:rPr>
          <w:rStyle w:val="token"/>
          <w:rFonts w:ascii="inherit" w:hAnsi="inherit"/>
          <w:color w:val="3F51B5"/>
        </w:rPr>
        <w:t>while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&lt;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50_000_000</w:t>
      </w:r>
      <w:r>
        <w:rPr>
          <w:rStyle w:val="token"/>
          <w:rFonts w:ascii="inherit" w:hAnsi="inherit"/>
          <w:color w:val="9E9E9E"/>
        </w:rPr>
        <w:t>:</w:t>
      </w:r>
    </w:p>
    <w:p w14:paraId="5E36090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    </w:t>
      </w:r>
      <w:proofErr w:type="spellStart"/>
      <w:r>
        <w:rPr>
          <w:rStyle w:val="HTMLCode"/>
          <w:rFonts w:ascii="inherit" w:hAnsi="inherit"/>
        </w:rPr>
        <w:t>i</w:t>
      </w:r>
      <w:proofErr w:type="spellEnd"/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+=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</w:p>
    <w:p w14:paraId="5A050E02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EF752F9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    </w:t>
      </w: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token"/>
          <w:rFonts w:ascii="inherit" w:hAnsi="inherit"/>
          <w:color w:val="22863A"/>
        </w:rPr>
        <w:t>f"ID</w:t>
      </w:r>
      <w:proofErr w:type="spellEnd"/>
      <w:r>
        <w:rPr>
          <w:rStyle w:val="token"/>
          <w:rFonts w:ascii="inherit" w:hAnsi="inherit"/>
          <w:color w:val="22863A"/>
        </w:rPr>
        <w:t xml:space="preserve">: </w:t>
      </w:r>
      <w:r>
        <w:rPr>
          <w:rStyle w:val="token"/>
          <w:rFonts w:ascii="inherit" w:hAnsi="inherit"/>
          <w:color w:val="9E9E9E"/>
        </w:rPr>
        <w:t>{</w:t>
      </w:r>
      <w:r>
        <w:rPr>
          <w:rStyle w:val="token"/>
          <w:rFonts w:ascii="inherit" w:hAnsi="inherit"/>
          <w:color w:val="22863A"/>
        </w:rPr>
        <w:t>id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 xml:space="preserve"> DONE duration: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r>
        <w:rPr>
          <w:rStyle w:val="token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time</w:t>
      </w:r>
      <w:proofErr w:type="spellEnd"/>
      <w:r>
        <w:rPr>
          <w:rStyle w:val="token"/>
          <w:rFonts w:ascii="inherit" w:hAnsi="inherit"/>
          <w:color w:val="9E9E9E"/>
        </w:rPr>
        <w:t>()</w:t>
      </w:r>
      <w:r>
        <w:rPr>
          <w:rStyle w:val="token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</w:rPr>
        <w:t xml:space="preserve"> begin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>"</w:t>
      </w:r>
      <w:r>
        <w:rPr>
          <w:rStyle w:val="token"/>
          <w:rFonts w:ascii="inherit" w:hAnsi="inherit"/>
          <w:color w:val="9E9E9E"/>
        </w:rPr>
        <w:t>)</w:t>
      </w:r>
    </w:p>
    <w:p w14:paraId="4136D1A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6F16D507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59F75F0F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token"/>
          <w:rFonts w:ascii="inherit" w:hAnsi="inherit"/>
          <w:color w:val="22863A"/>
        </w:rPr>
        <w:t>"START calculation"</w:t>
      </w:r>
      <w:r>
        <w:rPr>
          <w:rStyle w:val="token"/>
          <w:rFonts w:ascii="inherit" w:hAnsi="inherit"/>
          <w:color w:val="9E9E9E"/>
        </w:rPr>
        <w:t>)</w:t>
      </w:r>
    </w:p>
    <w:p w14:paraId="0206A37C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begin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spellStart"/>
      <w:proofErr w:type="gramStart"/>
      <w:r>
        <w:rPr>
          <w:rStyle w:val="HTMLCode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time</w:t>
      </w:r>
      <w:proofErr w:type="spellEnd"/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53BA8823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36059A7B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t1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HTMLCode"/>
          <w:rFonts w:ascii="inherit" w:hAnsi="inherit"/>
        </w:rPr>
        <w:t>Thread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countdown</w:t>
      </w:r>
      <w:r>
        <w:rPr>
          <w:rStyle w:val="token"/>
          <w:rFonts w:ascii="inherit" w:hAnsi="inherit"/>
          <w:color w:val="9E9E9E"/>
        </w:rPr>
        <w:t>,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args</w:t>
      </w:r>
      <w:proofErr w:type="spellEnd"/>
      <w:r>
        <w:rPr>
          <w:rStyle w:val="token"/>
          <w:rFonts w:ascii="inherit" w:hAnsi="inherit"/>
          <w:color w:val="795548"/>
        </w:rPr>
        <w:t>=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token"/>
          <w:rFonts w:ascii="inherit" w:hAnsi="inherit"/>
          <w:color w:val="E91E63"/>
        </w:rPr>
        <w:t>1</w:t>
      </w:r>
      <w:r>
        <w:rPr>
          <w:rStyle w:val="token"/>
          <w:rFonts w:ascii="inherit" w:hAnsi="inherit"/>
          <w:color w:val="9E9E9E"/>
        </w:rPr>
        <w:t>,))</w:t>
      </w:r>
    </w:p>
    <w:p w14:paraId="10044384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 xml:space="preserve">t2 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 xml:space="preserve"> </w:t>
      </w:r>
      <w:proofErr w:type="gramStart"/>
      <w:r>
        <w:rPr>
          <w:rStyle w:val="HTMLCode"/>
          <w:rFonts w:ascii="inherit" w:hAnsi="inherit"/>
        </w:rPr>
        <w:t>Thread</w:t>
      </w:r>
      <w:r>
        <w:rPr>
          <w:rStyle w:val="token"/>
          <w:rFonts w:ascii="inherit" w:hAnsi="inherit"/>
          <w:color w:val="9E9E9E"/>
        </w:rPr>
        <w:t>(</w:t>
      </w:r>
      <w:proofErr w:type="gramEnd"/>
      <w:r>
        <w:rPr>
          <w:rStyle w:val="HTMLCode"/>
          <w:rFonts w:ascii="inherit" w:hAnsi="inherit"/>
        </w:rPr>
        <w:t>target</w:t>
      </w:r>
      <w:r>
        <w:rPr>
          <w:rStyle w:val="token"/>
          <w:rFonts w:ascii="inherit" w:hAnsi="inherit"/>
          <w:color w:val="795548"/>
        </w:rPr>
        <w:t>=</w:t>
      </w:r>
      <w:r>
        <w:rPr>
          <w:rStyle w:val="HTMLCode"/>
          <w:rFonts w:ascii="inherit" w:hAnsi="inherit"/>
        </w:rPr>
        <w:t>countdown</w:t>
      </w:r>
      <w:r>
        <w:rPr>
          <w:rStyle w:val="token"/>
          <w:rFonts w:ascii="inherit" w:hAnsi="inherit"/>
          <w:color w:val="9E9E9E"/>
        </w:rPr>
        <w:t>,</w:t>
      </w:r>
      <w:r>
        <w:rPr>
          <w:rStyle w:val="HTMLCode"/>
          <w:rFonts w:ascii="inherit" w:hAnsi="inherit"/>
        </w:rPr>
        <w:t xml:space="preserve"> </w:t>
      </w:r>
      <w:proofErr w:type="spellStart"/>
      <w:r>
        <w:rPr>
          <w:rStyle w:val="HTMLCode"/>
          <w:rFonts w:ascii="inherit" w:hAnsi="inherit"/>
        </w:rPr>
        <w:t>args</w:t>
      </w:r>
      <w:proofErr w:type="spellEnd"/>
      <w:r>
        <w:rPr>
          <w:rStyle w:val="token"/>
          <w:rFonts w:ascii="inherit" w:hAnsi="inherit"/>
          <w:color w:val="795548"/>
        </w:rPr>
        <w:t>=</w:t>
      </w:r>
      <w:r>
        <w:rPr>
          <w:rStyle w:val="token"/>
          <w:rFonts w:ascii="inherit" w:hAnsi="inherit"/>
          <w:color w:val="9E9E9E"/>
        </w:rPr>
        <w:t>(</w:t>
      </w:r>
      <w:r>
        <w:rPr>
          <w:rStyle w:val="token"/>
          <w:rFonts w:ascii="inherit" w:hAnsi="inherit"/>
          <w:color w:val="E91E63"/>
        </w:rPr>
        <w:t>2</w:t>
      </w:r>
      <w:r>
        <w:rPr>
          <w:rStyle w:val="token"/>
          <w:rFonts w:ascii="inherit" w:hAnsi="inherit"/>
          <w:color w:val="9E9E9E"/>
        </w:rPr>
        <w:t>,))</w:t>
      </w:r>
    </w:p>
    <w:p w14:paraId="0E9EE8D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015710F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</w:t>
      </w:r>
      <w:proofErr w:type="gramStart"/>
      <w:r>
        <w:rPr>
          <w:rStyle w:val="HTMLCode"/>
          <w:rFonts w:ascii="inherit" w:hAnsi="inherit"/>
        </w:rPr>
        <w:t>1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0432A88E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</w:t>
      </w:r>
      <w:proofErr w:type="gramStart"/>
      <w:r>
        <w:rPr>
          <w:rStyle w:val="HTMLCode"/>
          <w:rFonts w:ascii="inherit" w:hAnsi="inherit"/>
        </w:rPr>
        <w:t>2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start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2678F461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</w:t>
      </w:r>
      <w:proofErr w:type="gramStart"/>
      <w:r>
        <w:rPr>
          <w:rStyle w:val="HTMLCode"/>
          <w:rFonts w:ascii="inherit" w:hAnsi="inherit"/>
        </w:rPr>
        <w:t>1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0943F355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t</w:t>
      </w:r>
      <w:proofErr w:type="gramStart"/>
      <w:r>
        <w:rPr>
          <w:rStyle w:val="HTMLCode"/>
          <w:rFonts w:ascii="inherit" w:hAnsi="inherit"/>
        </w:rPr>
        <w:t>2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HTMLCode"/>
          <w:rFonts w:ascii="inherit" w:hAnsi="inherit"/>
        </w:rPr>
        <w:t>join</w:t>
      </w:r>
      <w:proofErr w:type="gramEnd"/>
      <w:r>
        <w:rPr>
          <w:rStyle w:val="token"/>
          <w:rFonts w:ascii="inherit" w:hAnsi="inherit"/>
          <w:color w:val="9E9E9E"/>
        </w:rPr>
        <w:t>()</w:t>
      </w:r>
    </w:p>
    <w:p w14:paraId="0EDAC003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</w:p>
    <w:p w14:paraId="7904F0CA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proofErr w:type="gramStart"/>
      <w:r>
        <w:rPr>
          <w:rStyle w:val="token"/>
          <w:rFonts w:ascii="inherit" w:hAnsi="inherit"/>
          <w:color w:val="3F51B5"/>
        </w:rPr>
        <w:t>print</w:t>
      </w:r>
      <w:r>
        <w:rPr>
          <w:rStyle w:val="token"/>
          <w:rFonts w:ascii="inherit" w:hAnsi="inherit"/>
          <w:color w:val="9E9E9E"/>
        </w:rPr>
        <w:t>(</w:t>
      </w:r>
      <w:proofErr w:type="spellStart"/>
      <w:proofErr w:type="gramEnd"/>
      <w:r>
        <w:rPr>
          <w:rStyle w:val="token"/>
          <w:rFonts w:ascii="inherit" w:hAnsi="inherit"/>
          <w:color w:val="22863A"/>
        </w:rPr>
        <w:t>f"FINISH</w:t>
      </w:r>
      <w:proofErr w:type="spellEnd"/>
      <w:r>
        <w:rPr>
          <w:rStyle w:val="token"/>
          <w:rFonts w:ascii="inherit" w:hAnsi="inherit"/>
          <w:color w:val="22863A"/>
        </w:rPr>
        <w:t xml:space="preserve"> calculation duration: </w:t>
      </w:r>
      <w:r>
        <w:rPr>
          <w:rStyle w:val="token"/>
          <w:rFonts w:ascii="inherit" w:hAnsi="inherit"/>
          <w:color w:val="9E9E9E"/>
        </w:rPr>
        <w:t>{</w:t>
      </w:r>
      <w:proofErr w:type="spellStart"/>
      <w:r>
        <w:rPr>
          <w:rStyle w:val="token"/>
          <w:rFonts w:ascii="inherit" w:hAnsi="inherit"/>
        </w:rPr>
        <w:t>time</w:t>
      </w:r>
      <w:r>
        <w:rPr>
          <w:rStyle w:val="token"/>
          <w:rFonts w:ascii="inherit" w:hAnsi="inherit"/>
          <w:color w:val="9E9E9E"/>
        </w:rPr>
        <w:t>.</w:t>
      </w:r>
      <w:r>
        <w:rPr>
          <w:rStyle w:val="token"/>
          <w:rFonts w:ascii="inherit" w:hAnsi="inherit"/>
        </w:rPr>
        <w:t>time</w:t>
      </w:r>
      <w:proofErr w:type="spellEnd"/>
      <w:r>
        <w:rPr>
          <w:rStyle w:val="token"/>
          <w:rFonts w:ascii="inherit" w:hAnsi="inherit"/>
          <w:color w:val="9E9E9E"/>
        </w:rPr>
        <w:t>()</w:t>
      </w:r>
      <w:r>
        <w:rPr>
          <w:rStyle w:val="token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795548"/>
        </w:rPr>
        <w:t>-</w:t>
      </w:r>
      <w:r>
        <w:rPr>
          <w:rStyle w:val="token"/>
          <w:rFonts w:ascii="inherit" w:hAnsi="inherit"/>
        </w:rPr>
        <w:t xml:space="preserve"> begin</w:t>
      </w:r>
      <w:r>
        <w:rPr>
          <w:rStyle w:val="token"/>
          <w:rFonts w:ascii="inherit" w:hAnsi="inherit"/>
          <w:color w:val="9E9E9E"/>
        </w:rPr>
        <w:t>}</w:t>
      </w:r>
      <w:r>
        <w:rPr>
          <w:rStyle w:val="token"/>
          <w:rFonts w:ascii="inherit" w:hAnsi="inherit"/>
          <w:color w:val="22863A"/>
        </w:rPr>
        <w:t>"</w:t>
      </w:r>
      <w:r>
        <w:rPr>
          <w:rStyle w:val="token"/>
          <w:rFonts w:ascii="inherit" w:hAnsi="inherit"/>
          <w:color w:val="9E9E9E"/>
        </w:rPr>
        <w:t>)</w:t>
      </w:r>
    </w:p>
    <w:p w14:paraId="4D9678B2" w14:textId="77777777" w:rsidR="00472D66" w:rsidRPr="00472D66" w:rsidRDefault="00472D66" w:rsidP="00472D66">
      <w:pPr>
        <w:shd w:val="clear" w:color="auto" w:fill="FFFFFF"/>
        <w:rPr>
          <w:rFonts w:ascii="Open Sans" w:hAnsi="Open Sans" w:cs="Open Sans"/>
          <w:color w:val="212121"/>
          <w:lang w:val="en-US"/>
        </w:rPr>
      </w:pPr>
      <w:r w:rsidRPr="00472D66">
        <w:rPr>
          <w:rFonts w:ascii="Open Sans" w:hAnsi="Open Sans" w:cs="Open Sans"/>
          <w:color w:val="212121"/>
          <w:lang w:val="en-US"/>
        </w:rPr>
        <w:br/>
      </w:r>
    </w:p>
    <w:p w14:paraId="20A117E9" w14:textId="6E1DEEFC" w:rsidR="00472D66" w:rsidRDefault="00472D66" w:rsidP="00472D66">
      <w:pPr>
        <w:shd w:val="clear" w:color="auto" w:fill="F5F5F5"/>
        <w:rPr>
          <w:rFonts w:ascii="Consolas" w:hAnsi="Consolas" w:cs="Times New Roman"/>
          <w:sz w:val="18"/>
          <w:szCs w:val="18"/>
        </w:rPr>
      </w:pPr>
      <w:r>
        <w:rPr>
          <w:rFonts w:ascii="Consolas" w:hAnsi="Consolas"/>
          <w:sz w:val="18"/>
          <w:szCs w:val="18"/>
        </w:rPr>
        <w:object w:dxaOrig="1440" w:dyaOrig="1440" w14:anchorId="78CADCF1">
          <v:shape id="_x0000_i1073" type="#_x0000_t75" style="width:136.4pt;height:60.9pt" o:ole="">
            <v:imagedata r:id="rId12" o:title=""/>
          </v:shape>
          <w:control r:id="rId43" w:name="DefaultOcxName71" w:shapeid="_x0000_i1073"/>
        </w:object>
      </w:r>
    </w:p>
    <w:p w14:paraId="5F1F17EA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START calculation</w:t>
      </w:r>
    </w:p>
    <w:p w14:paraId="46E556C8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1</w:t>
      </w:r>
      <w:r>
        <w:rPr>
          <w:rStyle w:val="HTMLCode"/>
          <w:rFonts w:ascii="inherit" w:hAnsi="inherit"/>
        </w:rPr>
        <w:t xml:space="preserve"> DONE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2.3408639430999756</w:t>
      </w:r>
    </w:p>
    <w:p w14:paraId="673F0A46" w14:textId="77777777" w:rsidR="00472D66" w:rsidRDefault="00472D66" w:rsidP="00472D66">
      <w:pPr>
        <w:pStyle w:val="HTMLPreformatted"/>
        <w:shd w:val="clear" w:color="auto" w:fill="F5F5F5"/>
        <w:rPr>
          <w:rStyle w:val="HTMLCode"/>
          <w:rFonts w:ascii="inherit" w:hAnsi="inherit"/>
        </w:rPr>
      </w:pPr>
      <w:r>
        <w:rPr>
          <w:rStyle w:val="HTMLCode"/>
          <w:rFonts w:ascii="inherit" w:hAnsi="inherit"/>
        </w:rPr>
        <w:t>ID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</w:t>
      </w:r>
      <w:r>
        <w:rPr>
          <w:rStyle w:val="HTMLCode"/>
          <w:rFonts w:ascii="inherit" w:hAnsi="inherit"/>
        </w:rPr>
        <w:t xml:space="preserve"> DONE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2.341341018676758</w:t>
      </w:r>
    </w:p>
    <w:p w14:paraId="787A148A" w14:textId="77777777" w:rsidR="00472D66" w:rsidRDefault="00472D66" w:rsidP="00472D66">
      <w:pPr>
        <w:pStyle w:val="HTMLPreformatted"/>
        <w:shd w:val="clear" w:color="auto" w:fill="F5F5F5"/>
        <w:rPr>
          <w:rFonts w:ascii="inherit" w:hAnsi="inherit"/>
        </w:rPr>
      </w:pPr>
      <w:r>
        <w:rPr>
          <w:rStyle w:val="HTMLCode"/>
          <w:rFonts w:ascii="inherit" w:hAnsi="inherit"/>
        </w:rPr>
        <w:t>FINISH calculation duration</w:t>
      </w:r>
      <w:r>
        <w:rPr>
          <w:rStyle w:val="token"/>
          <w:rFonts w:ascii="inherit" w:hAnsi="inherit"/>
          <w:color w:val="9E9E9E"/>
        </w:rPr>
        <w:t>:</w:t>
      </w:r>
      <w:r>
        <w:rPr>
          <w:rStyle w:val="HTMLCode"/>
          <w:rFonts w:ascii="inherit" w:hAnsi="inherit"/>
        </w:rPr>
        <w:t xml:space="preserve"> </w:t>
      </w:r>
      <w:r>
        <w:rPr>
          <w:rStyle w:val="token"/>
          <w:rFonts w:ascii="inherit" w:hAnsi="inherit"/>
          <w:color w:val="E91E63"/>
        </w:rPr>
        <w:t>2.347946882247925</w:t>
      </w:r>
    </w:p>
    <w:p w14:paraId="7E72EEA9" w14:textId="77777777" w:rsidR="00472D66" w:rsidRPr="00472D66" w:rsidRDefault="00472D66" w:rsidP="00472D66">
      <w:pPr>
        <w:shd w:val="clear" w:color="auto" w:fill="FFFFFF"/>
        <w:rPr>
          <w:rFonts w:ascii="Open Sans" w:hAnsi="Open Sans" w:cs="Open Sans"/>
          <w:color w:val="212121"/>
          <w:lang w:val="en-US"/>
        </w:rPr>
      </w:pPr>
      <w:r w:rsidRPr="00472D66">
        <w:rPr>
          <w:rFonts w:ascii="Open Sans" w:hAnsi="Open Sans" w:cs="Open Sans"/>
          <w:color w:val="212121"/>
          <w:lang w:val="en-US"/>
        </w:rPr>
        <w:br/>
      </w:r>
    </w:p>
    <w:p w14:paraId="1A3AC567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Как мы уже сказали, нет смысла считать математику в тредах: появляются накладные расходы на их переключение. Это может иметь смысл только при работе с IO-операциями, хотя это тоже не лучшее решение. Позже расскажем, почему, и что же применять на практике.</w:t>
      </w:r>
    </w:p>
    <w:p w14:paraId="5BB3CB92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br/>
      </w:r>
    </w:p>
    <w:p w14:paraId="1B958100" w14:textId="77777777" w:rsidR="00472D66" w:rsidRDefault="00472D66" w:rsidP="00472D66">
      <w:pPr>
        <w:shd w:val="clear" w:color="auto" w:fill="FFFFFF"/>
        <w:rPr>
          <w:rFonts w:ascii="Open Sans" w:hAnsi="Open Sans" w:cs="Open Sans"/>
          <w:color w:val="212121"/>
        </w:rPr>
      </w:pPr>
      <w:r>
        <w:rPr>
          <w:rFonts w:ascii="Open Sans" w:hAnsi="Open Sans" w:cs="Open Sans"/>
          <w:color w:val="212121"/>
        </w:rPr>
        <w:t>А пока ответьте на вопросы в тесте на следующей странице и переходите к новому модулю. В нем расскажем, как с помощью тредов сделать старую синхронную библиотеку асинхронной.</w:t>
      </w:r>
    </w:p>
    <w:p w14:paraId="24A9AB26" w14:textId="2E4BB4C1" w:rsidR="00472D66" w:rsidRDefault="00472D66" w:rsidP="006C0B77">
      <w:pPr>
        <w:spacing w:after="0"/>
        <w:ind w:firstLine="709"/>
        <w:jc w:val="both"/>
      </w:pPr>
      <w:r w:rsidRPr="00472D66">
        <w:lastRenderedPageBreak/>
        <w:drawing>
          <wp:inline distT="0" distB="0" distL="0" distR="0" wp14:anchorId="04E0ED49" wp14:editId="43FBCF47">
            <wp:extent cx="2888615" cy="97777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E070" w14:textId="77777777" w:rsidR="00472D66" w:rsidRPr="00472D66" w:rsidRDefault="00472D66" w:rsidP="00472D66">
      <w:pPr>
        <w:shd w:val="clear" w:color="auto" w:fill="FFFFFF"/>
        <w:spacing w:after="0"/>
        <w:outlineLvl w:val="0"/>
        <w:rPr>
          <w:rFonts w:ascii="Open Sans" w:eastAsia="Times New Roman" w:hAnsi="Open Sans" w:cs="Open Sans"/>
          <w:kern w:val="36"/>
          <w:sz w:val="68"/>
          <w:szCs w:val="68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kern w:val="36"/>
          <w:sz w:val="68"/>
          <w:szCs w:val="68"/>
          <w:lang w:val="en-US"/>
        </w:rPr>
        <w:lastRenderedPageBreak/>
        <w:t>Ответы</w:t>
      </w:r>
      <w:proofErr w:type="spellEnd"/>
    </w:p>
    <w:p w14:paraId="06F62496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Что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такое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поток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Наименьшая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единица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обработки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,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исполнение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которой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может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быть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назначено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ядром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системы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.</w:t>
      </w:r>
    </w:p>
    <w:p w14:paraId="2BE63BE6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3A94C33E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Можем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ли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python-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программа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тредах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работать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параллельно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. GIL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позволяет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приложению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работать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параллельно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.</w:t>
      </w:r>
    </w:p>
    <w:p w14:paraId="7812EF72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0978E506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Как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назвать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работу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в 1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и в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одном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треде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с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передачей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управления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другим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подпрограммам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: Concurrency</w:t>
      </w:r>
    </w:p>
    <w:p w14:paraId="7DF6CD59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0030DC0D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В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чем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состоит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ключевое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отличие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потока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В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разделении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памяти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.</w:t>
      </w:r>
    </w:p>
    <w:p w14:paraId="6D7696FE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798B77EC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Что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такое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многопоточность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Это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способность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центрального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процессора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CPU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или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одного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ядра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в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многоядерном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процессоре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одновременно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выполнять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несколько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процессов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или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потоков</w:t>
      </w:r>
      <w:proofErr w:type="spellEnd"/>
    </w:p>
    <w:p w14:paraId="7684854D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54FAE2D1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Какие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методы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порождения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процессов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поддерживает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multiprocessing?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</w:p>
    <w:p w14:paraId="37DC51E7" w14:textId="77777777" w:rsidR="00472D66" w:rsidRPr="00472D66" w:rsidRDefault="00472D66" w:rsidP="00472D66">
      <w:pPr>
        <w:numPr>
          <w:ilvl w:val="0"/>
          <w:numId w:val="5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Spawn</w:t>
      </w:r>
    </w:p>
    <w:p w14:paraId="1A3EECED" w14:textId="77777777" w:rsidR="00472D66" w:rsidRPr="00472D66" w:rsidRDefault="00472D66" w:rsidP="00472D66">
      <w:pPr>
        <w:numPr>
          <w:ilvl w:val="0"/>
          <w:numId w:val="5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Fork</w:t>
      </w:r>
    </w:p>
    <w:p w14:paraId="7B140A0C" w14:textId="77777777" w:rsidR="00472D66" w:rsidRPr="00472D66" w:rsidRDefault="00472D66" w:rsidP="00472D66">
      <w:pPr>
        <w:numPr>
          <w:ilvl w:val="0"/>
          <w:numId w:val="5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Forkserver</w:t>
      </w:r>
      <w:proofErr w:type="spellEnd"/>
    </w:p>
    <w:p w14:paraId="4AD27947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078369A5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Что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такое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PID?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Идентификатор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процесса</w:t>
      </w:r>
      <w:proofErr w:type="spellEnd"/>
    </w:p>
    <w:p w14:paraId="5778920B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47878530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Что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такое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GIL?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</w:p>
    <w:p w14:paraId="350D706F" w14:textId="77777777" w:rsidR="00472D66" w:rsidRPr="00472D66" w:rsidRDefault="00472D66" w:rsidP="00472D66">
      <w:pPr>
        <w:numPr>
          <w:ilvl w:val="0"/>
          <w:numId w:val="6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Глобальная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блокировка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интерпретатора</w:t>
      </w:r>
      <w:proofErr w:type="spellEnd"/>
    </w:p>
    <w:p w14:paraId="5F9F1EAD" w14:textId="77777777" w:rsidR="00472D66" w:rsidRPr="00472D66" w:rsidRDefault="00472D66" w:rsidP="00472D66">
      <w:pPr>
        <w:numPr>
          <w:ilvl w:val="0"/>
          <w:numId w:val="6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Cпособ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синхронизации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потоков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,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который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используется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в Python.</w:t>
      </w:r>
    </w:p>
    <w:p w14:paraId="7668B035" w14:textId="77777777" w:rsidR="00472D66" w:rsidRPr="00472D66" w:rsidRDefault="00472D66" w:rsidP="00472D66">
      <w:pPr>
        <w:numPr>
          <w:ilvl w:val="0"/>
          <w:numId w:val="6"/>
        </w:numPr>
        <w:shd w:val="clear" w:color="auto" w:fill="FFFFFF"/>
        <w:spacing w:after="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Global interpreter lock</w:t>
      </w:r>
    </w:p>
    <w:p w14:paraId="293CC788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br/>
      </w:r>
    </w:p>
    <w:p w14:paraId="1BBF8400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Можно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ли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обмениваться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данными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между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процессами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? </w:t>
      </w:r>
      <w:proofErr w:type="spellStart"/>
      <w:r w:rsidRPr="00472D66">
        <w:rPr>
          <w:rFonts w:ascii="Open Sans" w:eastAsia="Times New Roman" w:hAnsi="Open Sans" w:cs="Open Sans"/>
          <w:b/>
          <w:bCs/>
          <w:color w:val="212121"/>
          <w:sz w:val="24"/>
          <w:szCs w:val="24"/>
          <w:lang w:val="en-US"/>
        </w:rPr>
        <w:t>Ответ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: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Да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.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это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можно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реализовать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с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помощью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queue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или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pipe</w:t>
      </w:r>
    </w:p>
    <w:p w14:paraId="1D37B471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lastRenderedPageBreak/>
        <w:br/>
      </w:r>
    </w:p>
    <w:p w14:paraId="7D120E9E" w14:textId="77777777" w:rsidR="00472D66" w:rsidRPr="00472D66" w:rsidRDefault="00472D66" w:rsidP="00472D66">
      <w:pPr>
        <w:shd w:val="clear" w:color="auto" w:fill="FFFFFF"/>
        <w:spacing w:after="120"/>
        <w:rPr>
          <w:rFonts w:ascii="Open Sans" w:eastAsia="Times New Roman" w:hAnsi="Open Sans" w:cs="Open Sans"/>
          <w:color w:val="212121"/>
          <w:sz w:val="24"/>
          <w:szCs w:val="24"/>
          <w:lang w:val="en-US"/>
        </w:rPr>
      </w:pP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Если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вы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неверно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ответили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на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какой-то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вопрос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,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рекомендуем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вернуться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к </w:t>
      </w:r>
      <w:hyperlink r:id="rId45" w:tgtFrame="_blank" w:tooltip="https://lms.metaclass.kts.studio/lesson/327/unit/" w:history="1">
        <w:proofErr w:type="spellStart"/>
        <w:r w:rsidRPr="00472D66">
          <w:rPr>
            <w:rFonts w:ascii="Open Sans" w:eastAsia="Times New Roman" w:hAnsi="Open Sans" w:cs="Open Sans"/>
            <w:color w:val="1875F0"/>
            <w:sz w:val="24"/>
            <w:szCs w:val="24"/>
            <w:u w:val="single"/>
            <w:lang w:val="en-US"/>
          </w:rPr>
          <w:t>началу</w:t>
        </w:r>
        <w:proofErr w:type="spellEnd"/>
        <w:r w:rsidRPr="00472D66">
          <w:rPr>
            <w:rFonts w:ascii="Open Sans" w:eastAsia="Times New Roman" w:hAnsi="Open Sans" w:cs="Open Sans"/>
            <w:color w:val="1875F0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472D66">
          <w:rPr>
            <w:rFonts w:ascii="Open Sans" w:eastAsia="Times New Roman" w:hAnsi="Open Sans" w:cs="Open Sans"/>
            <w:color w:val="1875F0"/>
            <w:sz w:val="24"/>
            <w:szCs w:val="24"/>
            <w:u w:val="single"/>
            <w:lang w:val="en-US"/>
          </w:rPr>
          <w:t>урока</w:t>
        </w:r>
        <w:proofErr w:type="spellEnd"/>
      </w:hyperlink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и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освежить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в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памяти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новый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 xml:space="preserve"> </w:t>
      </w:r>
      <w:proofErr w:type="spellStart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материал</w:t>
      </w:r>
      <w:proofErr w:type="spellEnd"/>
      <w:r w:rsidRPr="00472D66">
        <w:rPr>
          <w:rFonts w:ascii="Open Sans" w:eastAsia="Times New Roman" w:hAnsi="Open Sans" w:cs="Open Sans"/>
          <w:color w:val="212121"/>
          <w:sz w:val="24"/>
          <w:szCs w:val="24"/>
          <w:lang w:val="en-US"/>
        </w:rPr>
        <w:t>.</w:t>
      </w:r>
    </w:p>
    <w:p w14:paraId="2962216A" w14:textId="77777777" w:rsidR="00472D66" w:rsidRDefault="00472D66" w:rsidP="006C0B77">
      <w:pPr>
        <w:spacing w:after="0"/>
        <w:ind w:firstLine="709"/>
        <w:jc w:val="both"/>
      </w:pPr>
    </w:p>
    <w:sectPr w:rsidR="00472D66" w:rsidSect="00D35350">
      <w:pgSz w:w="11906" w:h="16838" w:code="9"/>
      <w:pgMar w:top="720" w:right="720" w:bottom="720" w:left="720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C0D07"/>
    <w:multiLevelType w:val="multilevel"/>
    <w:tmpl w:val="EAD6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23805"/>
    <w:multiLevelType w:val="multilevel"/>
    <w:tmpl w:val="8AD6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382B88"/>
    <w:multiLevelType w:val="multilevel"/>
    <w:tmpl w:val="9C9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9769E"/>
    <w:multiLevelType w:val="multilevel"/>
    <w:tmpl w:val="B0EA9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46531F"/>
    <w:multiLevelType w:val="multilevel"/>
    <w:tmpl w:val="3B4C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A21F8E"/>
    <w:multiLevelType w:val="multilevel"/>
    <w:tmpl w:val="8AF8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7281775">
    <w:abstractNumId w:val="4"/>
  </w:num>
  <w:num w:numId="2" w16cid:durableId="644578795">
    <w:abstractNumId w:val="3"/>
  </w:num>
  <w:num w:numId="3" w16cid:durableId="1646202295">
    <w:abstractNumId w:val="5"/>
  </w:num>
  <w:num w:numId="4" w16cid:durableId="1398087998">
    <w:abstractNumId w:val="1"/>
  </w:num>
  <w:num w:numId="5" w16cid:durableId="1906605137">
    <w:abstractNumId w:val="2"/>
  </w:num>
  <w:num w:numId="6" w16cid:durableId="1904827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152"/>
    <w:rsid w:val="00472D66"/>
    <w:rsid w:val="006C0B77"/>
    <w:rsid w:val="008242FF"/>
    <w:rsid w:val="00870751"/>
    <w:rsid w:val="00922C48"/>
    <w:rsid w:val="00AE5152"/>
    <w:rsid w:val="00B915B7"/>
    <w:rsid w:val="00D3535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BF71C"/>
  <w15:chartTrackingRefBased/>
  <w15:docId w15:val="{7BFA6B41-11FA-4CC7-A427-68B9D8922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link w:val="Heading1Char"/>
    <w:uiPriority w:val="9"/>
    <w:qFormat/>
    <w:rsid w:val="00472D6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2D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2D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D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472D66"/>
    <w:rPr>
      <w:color w:val="0000FF"/>
      <w:u w:val="single"/>
    </w:rPr>
  </w:style>
  <w:style w:type="paragraph" w:customStyle="1" w:styleId="public-draftstyledefault-unorderedlistitem">
    <w:name w:val="public-draftstyledefault-unorderedlistitem"/>
    <w:basedOn w:val="Normal"/>
    <w:rsid w:val="00472D66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D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2D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2D66"/>
    <w:rPr>
      <w:rFonts w:ascii="Courier New" w:eastAsia="Times New Roman" w:hAnsi="Courier New" w:cs="Courier New"/>
      <w:sz w:val="20"/>
      <w:szCs w:val="20"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472D66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472D66"/>
  </w:style>
  <w:style w:type="paragraph" w:customStyle="1" w:styleId="public-draftstyledefault-orderedlistitem">
    <w:name w:val="public-draftstyledefault-orderedlistitem"/>
    <w:basedOn w:val="Normal"/>
    <w:rsid w:val="00472D66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D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7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5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2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02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4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706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462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9213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8" w:color="97A4BA"/>
            <w:bottom w:val="none" w:sz="0" w:space="0" w:color="auto"/>
            <w:right w:val="none" w:sz="0" w:space="0" w:color="auto"/>
          </w:divBdr>
          <w:divsChild>
            <w:div w:id="20164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0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2800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38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0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8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599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99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197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0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669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9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0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7627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21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51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8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9290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11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39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8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2514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2618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7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2852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06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144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932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29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2314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168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743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8591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255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7488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467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0161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289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1143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201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64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34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752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602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826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519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1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61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8014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89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4107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20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688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5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4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962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924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0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6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5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2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77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48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8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5740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35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9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94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82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8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78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078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7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492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63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47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923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557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34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758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31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11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657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3300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350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1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1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5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9378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29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856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00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29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558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28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7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814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0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8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47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223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03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3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03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8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72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E%D1%86%D0%B5%D1%81%D1%81_(%D0%B8%D0%BD%D1%84%D0%BE%D1%80%D0%BC%D0%B0%D1%82%D0%B8%D0%BA%D0%B0)" TargetMode="External"/><Relationship Id="rId13" Type="http://schemas.openxmlformats.org/officeDocument/2006/relationships/control" Target="activeX/activeX1.xml"/><Relationship Id="rId18" Type="http://schemas.openxmlformats.org/officeDocument/2006/relationships/control" Target="activeX/activeX3.xml"/><Relationship Id="rId26" Type="http://schemas.openxmlformats.org/officeDocument/2006/relationships/hyperlink" Target="https://docs.python.org/3/library/multiprocessing.html" TargetMode="External"/><Relationship Id="rId39" Type="http://schemas.openxmlformats.org/officeDocument/2006/relationships/hyperlink" Target="https://docs.python.org/3/library/queue.html" TargetMode="External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34" Type="http://schemas.openxmlformats.org/officeDocument/2006/relationships/control" Target="activeX/activeX9.xml"/><Relationship Id="rId42" Type="http://schemas.openxmlformats.org/officeDocument/2006/relationships/control" Target="activeX/activeX15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wmf"/><Relationship Id="rId17" Type="http://schemas.openxmlformats.org/officeDocument/2006/relationships/hyperlink" Target="https://ru.wikipedia.org/wiki/%D0%A0%D0%B0%D0%B7%D0%B4%D0%B5%D0%BB%D1%8F%D0%B5%D0%BC%D0%B0%D1%8F_%D0%BF%D0%B0%D0%BC%D1%8F%D1%82%D1%8C" TargetMode="External"/><Relationship Id="rId25" Type="http://schemas.openxmlformats.org/officeDocument/2006/relationships/hyperlink" Target="https://docs.python.org/3/library/multiprocessing.html" TargetMode="External"/><Relationship Id="rId33" Type="http://schemas.openxmlformats.org/officeDocument/2006/relationships/hyperlink" Target="https://unixhealthcheck.com/blog?id=465" TargetMode="External"/><Relationship Id="rId38" Type="http://schemas.openxmlformats.org/officeDocument/2006/relationships/control" Target="activeX/activeX12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opennet.ru/docs/RUS/linux_parallel/node7.html" TargetMode="External"/><Relationship Id="rId20" Type="http://schemas.openxmlformats.org/officeDocument/2006/relationships/hyperlink" Target="https://docs.python.org/3/library/multiprocessing.html" TargetMode="External"/><Relationship Id="rId29" Type="http://schemas.openxmlformats.org/officeDocument/2006/relationships/hyperlink" Target="https://docs.python.org/3/library/multiprocessing.html" TargetMode="External"/><Relationship Id="rId41" Type="http://schemas.openxmlformats.org/officeDocument/2006/relationships/control" Target="activeX/activeX14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ocs.python.org/3/library/multiprocessing.html" TargetMode="External"/><Relationship Id="rId24" Type="http://schemas.openxmlformats.org/officeDocument/2006/relationships/control" Target="activeX/activeX8.xml"/><Relationship Id="rId32" Type="http://schemas.openxmlformats.org/officeDocument/2006/relationships/hyperlink" Target="https://docs.python.org/3/library/threading.html?highlight=threading" TargetMode="External"/><Relationship Id="rId37" Type="http://schemas.openxmlformats.org/officeDocument/2006/relationships/control" Target="activeX/activeX11.xml"/><Relationship Id="rId40" Type="http://schemas.openxmlformats.org/officeDocument/2006/relationships/control" Target="activeX/activeX13.xml"/><Relationship Id="rId45" Type="http://schemas.openxmlformats.org/officeDocument/2006/relationships/hyperlink" Target="https://lms.metaclass.kts.studio/lesson/327/unit/" TargetMode="External"/><Relationship Id="rId5" Type="http://schemas.openxmlformats.org/officeDocument/2006/relationships/hyperlink" Target="https://ru.wikipedia.org/wiki/%D0%9F%D0%B0%D1%80%D0%B0%D0%BB%D0%BB%D0%B5%D0%BB%D1%8C%D0%BD%D1%8B%D0%B5_%D0%B2%D1%8B%D1%87%D0%B8%D1%81%D0%BB%D0%B5%D0%BD%D0%B8%D1%8F" TargetMode="External"/><Relationship Id="rId15" Type="http://schemas.openxmlformats.org/officeDocument/2006/relationships/hyperlink" Target="https://docs.python.org/3/library/multiprocessing.html" TargetMode="External"/><Relationship Id="rId23" Type="http://schemas.openxmlformats.org/officeDocument/2006/relationships/control" Target="activeX/activeX7.xml"/><Relationship Id="rId28" Type="http://schemas.openxmlformats.org/officeDocument/2006/relationships/hyperlink" Target="https://docs.python.org/3/library/multiprocessing.html" TargetMode="External"/><Relationship Id="rId36" Type="http://schemas.openxmlformats.org/officeDocument/2006/relationships/hyperlink" Target="https://docs.python.org/3/library/threading.html?highlight=threading" TargetMode="External"/><Relationship Id="rId10" Type="http://schemas.openxmlformats.org/officeDocument/2006/relationships/hyperlink" Target="https://man7.org/linux/man-pages/man1/top.1.html" TargetMode="External"/><Relationship Id="rId19" Type="http://schemas.openxmlformats.org/officeDocument/2006/relationships/control" Target="activeX/activeX4.xml"/><Relationship Id="rId31" Type="http://schemas.openxmlformats.org/officeDocument/2006/relationships/image" Target="media/image5.jpeg"/><Relationship Id="rId44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ntrol" Target="activeX/activeX2.xml"/><Relationship Id="rId22" Type="http://schemas.openxmlformats.org/officeDocument/2006/relationships/control" Target="activeX/activeX6.xml"/><Relationship Id="rId27" Type="http://schemas.openxmlformats.org/officeDocument/2006/relationships/hyperlink" Target="https://docs.python.org/3/library/pickle.html" TargetMode="External"/><Relationship Id="rId30" Type="http://schemas.openxmlformats.org/officeDocument/2006/relationships/hyperlink" Target="https://docs.python.org/3/glossary.html" TargetMode="External"/><Relationship Id="rId35" Type="http://schemas.openxmlformats.org/officeDocument/2006/relationships/control" Target="activeX/activeX10.xml"/><Relationship Id="rId43" Type="http://schemas.openxmlformats.org/officeDocument/2006/relationships/control" Target="activeX/activeX1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2692</Words>
  <Characters>15351</Characters>
  <Application>Microsoft Office Word</Application>
  <DocSecurity>0</DocSecurity>
  <Lines>127</Lines>
  <Paragraphs>36</Paragraphs>
  <ScaleCrop>false</ScaleCrop>
  <Company/>
  <LinksUpToDate>false</LinksUpToDate>
  <CharactersWithSpaces>18007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2022-12-18T13:47:00Z</dcterms:created>
  <dcterms:modified xsi:type="dcterms:W3CDTF">2022-12-18T13:51:00Z</dcterms:modified>
</cp:coreProperties>
</file>