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222A" w14:textId="77777777" w:rsidR="00AD0018" w:rsidRPr="00AD0018" w:rsidRDefault="00AD0018" w:rsidP="00AD0018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AD0018">
        <w:rPr>
          <w:rFonts w:ascii="Open Sans" w:eastAsia="Times New Roman" w:hAnsi="Open Sans" w:cs="Open Sans"/>
          <w:kern w:val="36"/>
          <w:sz w:val="68"/>
          <w:szCs w:val="68"/>
        </w:rPr>
        <w:t xml:space="preserve">Почему </w:t>
      </w:r>
      <w:proofErr w:type="spellStart"/>
      <w:r w:rsidRPr="00AD0018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aiohttp</w:t>
      </w:r>
      <w:proofErr w:type="spellEnd"/>
      <w:r w:rsidRPr="00AD0018">
        <w:rPr>
          <w:rFonts w:ascii="Open Sans" w:eastAsia="Times New Roman" w:hAnsi="Open Sans" w:cs="Open Sans"/>
          <w:kern w:val="36"/>
          <w:sz w:val="68"/>
          <w:szCs w:val="68"/>
        </w:rPr>
        <w:t>?</w:t>
      </w:r>
    </w:p>
    <w:p w14:paraId="18714CD3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Во-первых,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он быстрый.</w:t>
      </w:r>
    </w:p>
    <w:p w14:paraId="4D9CEA88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Чтобы понять, что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быстрый не только на словах, но и на деле, можно посмотреть бенчмарки </w:t>
      </w:r>
      <w:hyperlink r:id="rId5" w:tgtFrame="_blank" w:tooltip="https://blog.miguelgrinberg.com/post/ignore-all-web-performance-benchmarks-including-this-one" w:history="1"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тут</w:t>
        </w:r>
      </w:hyperlink>
      <w:r w:rsidRPr="00AD0018">
        <w:rPr>
          <w:rFonts w:ascii="Open Sans" w:eastAsia="Times New Roman" w:hAnsi="Open Sans" w:cs="Open Sans"/>
          <w:color w:val="212121"/>
          <w:sz w:val="24"/>
          <w:szCs w:val="24"/>
          <w:u w:val="single"/>
        </w:rPr>
        <w:t>.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Но не стоит полностью полагаться на них — тестирование асинхронного веб-сервера чрезвычайно непростая задача. Поэтому, возможно, в некоторых ситуациях бенчмарки перестанут показывать истинную суть вещей.</w:t>
      </w:r>
    </w:p>
    <w:p w14:paraId="17DE3FDF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Во-вторых,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для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пишут и адаптируют множество сторонних библиотек, например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session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spec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aiopg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множество других. Это очень сильно облегчает работу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backend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-разработчика.</w:t>
      </w:r>
    </w:p>
    <w:p w14:paraId="44450708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В-третьих,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обладает понятной и полной документацией. Очень редко приходится гуглить какие-то внутренние моменты работы этого фреймворка, обычно все можно найти в официальной документации.</w:t>
      </w:r>
    </w:p>
    <w:p w14:paraId="272BA084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В-четвертых,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последней, но достаточно важной причиной я бы назвал то, что этот фреймворк уже очень давно используется в нашей компании. Множество внутренних библиотек, шаблонов, утилит были созданы нами под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активно используются.</w:t>
      </w:r>
    </w:p>
    <w:p w14:paraId="62B4362E" w14:textId="4BA0CBC8" w:rsidR="00F12C76" w:rsidRDefault="00F12C76" w:rsidP="006C0B77">
      <w:pPr>
        <w:spacing w:after="0"/>
        <w:ind w:firstLine="709"/>
        <w:jc w:val="both"/>
      </w:pPr>
    </w:p>
    <w:p w14:paraId="72B698C3" w14:textId="620F5A43" w:rsidR="00AD0018" w:rsidRDefault="00AD0018" w:rsidP="006C0B77">
      <w:pPr>
        <w:spacing w:after="0"/>
        <w:ind w:firstLine="709"/>
        <w:jc w:val="both"/>
      </w:pPr>
    </w:p>
    <w:p w14:paraId="7B275B60" w14:textId="77777777" w:rsidR="00AD0018" w:rsidRPr="00AD0018" w:rsidRDefault="00AD0018" w:rsidP="00AD0018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proofErr w:type="spellStart"/>
      <w:r>
        <w:rPr>
          <w:rFonts w:ascii="Open Sans" w:hAnsi="Open Sans" w:cs="Open Sans"/>
          <w:b w:val="0"/>
          <w:bCs w:val="0"/>
          <w:sz w:val="68"/>
          <w:szCs w:val="68"/>
        </w:rPr>
        <w:t>Aiohttp</w:t>
      </w:r>
      <w:proofErr w:type="spellEnd"/>
      <w:r w:rsidRPr="00AD0018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 </w:t>
      </w:r>
      <w:r>
        <w:rPr>
          <w:rFonts w:ascii="Open Sans" w:hAnsi="Open Sans" w:cs="Open Sans"/>
          <w:b w:val="0"/>
          <w:bCs w:val="0"/>
          <w:sz w:val="68"/>
          <w:szCs w:val="68"/>
        </w:rPr>
        <w:t>Client</w:t>
      </w:r>
    </w:p>
    <w:p w14:paraId="2FE95AB3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hyperlink r:id="rId6" w:tgtFrame="_blank" w:tooltip="https://docs.aiohttp.org/en/stable/" w:history="1">
        <w:r>
          <w:rPr>
            <w:rStyle w:val="Hyperlink"/>
            <w:rFonts w:ascii="Open Sans" w:hAnsi="Open Sans" w:cs="Open Sans"/>
            <w:i/>
            <w:iCs/>
            <w:color w:val="1875F0"/>
          </w:rPr>
          <w:t xml:space="preserve">официальная документация </w:t>
        </w:r>
        <w:proofErr w:type="spellStart"/>
        <w:r>
          <w:rPr>
            <w:rStyle w:val="Hyperlink"/>
            <w:rFonts w:ascii="Open Sans" w:hAnsi="Open Sans" w:cs="Open Sans"/>
            <w:i/>
            <w:iCs/>
            <w:color w:val="1875F0"/>
          </w:rPr>
          <w:t>aiohttp</w:t>
        </w:r>
        <w:proofErr w:type="spellEnd"/>
      </w:hyperlink>
    </w:p>
    <w:p w14:paraId="2649635D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hyperlink r:id="rId7" w:tgtFrame="_blank" w:tooltip="https://docs.aiohttp.org/en/stable/client.html" w:history="1">
        <w:r>
          <w:rPr>
            <w:rStyle w:val="Hyperlink"/>
            <w:rFonts w:ascii="Open Sans" w:hAnsi="Open Sans" w:cs="Open Sans"/>
            <w:i/>
            <w:iCs/>
            <w:color w:val="1875F0"/>
          </w:rPr>
          <w:t xml:space="preserve">документация по </w:t>
        </w:r>
        <w:proofErr w:type="spellStart"/>
        <w:r>
          <w:rPr>
            <w:rStyle w:val="Hyperlink"/>
            <w:rFonts w:ascii="Open Sans" w:hAnsi="Open Sans" w:cs="Open Sans"/>
            <w:i/>
            <w:iCs/>
            <w:color w:val="1875F0"/>
          </w:rPr>
          <w:t>aiohttp</w:t>
        </w:r>
        <w:proofErr w:type="spellEnd"/>
        <w:r>
          <w:rPr>
            <w:rStyle w:val="Hyperlink"/>
            <w:rFonts w:ascii="Open Sans" w:hAnsi="Open Sans" w:cs="Open Sans"/>
            <w:i/>
            <w:iCs/>
            <w:color w:val="1875F0"/>
          </w:rPr>
          <w:t xml:space="preserve"> </w:t>
        </w:r>
        <w:proofErr w:type="spellStart"/>
        <w:r>
          <w:rPr>
            <w:rStyle w:val="Hyperlink"/>
            <w:rFonts w:ascii="Open Sans" w:hAnsi="Open Sans" w:cs="Open Sans"/>
            <w:i/>
            <w:iCs/>
            <w:color w:val="1875F0"/>
          </w:rPr>
          <w:t>client</w:t>
        </w:r>
        <w:proofErr w:type="spellEnd"/>
      </w:hyperlink>
    </w:p>
    <w:p w14:paraId="6875B48F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069CC09F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Пример простого GET-запроса:</w:t>
      </w:r>
    </w:p>
    <w:p w14:paraId="4696521A" w14:textId="4087430D" w:rsidR="00AD0018" w:rsidRDefault="00AD0018" w:rsidP="00AD0018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458EC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6.4pt;height:60.9pt" o:ole="">
            <v:imagedata r:id="rId8" o:title=""/>
          </v:shape>
          <w:control r:id="rId9" w:name="DefaultOcxName" w:shapeid="_x0000_i1029"/>
        </w:object>
      </w:r>
    </w:p>
    <w:p w14:paraId="0FD88E15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aiohttp</w:t>
      </w:r>
      <w:proofErr w:type="spellEnd"/>
    </w:p>
    <w:p w14:paraId="01CF7EEB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asyncio</w:t>
      </w:r>
      <w:proofErr w:type="spellEnd"/>
    </w:p>
    <w:p w14:paraId="1044B532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36E7FF02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7D2EB0E9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with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aiohttp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ClientSession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>
        <w:rPr>
          <w:rStyle w:val="HTMLCode"/>
          <w:rFonts w:ascii="inherit" w:hAnsi="inherit"/>
        </w:rPr>
        <w:t xml:space="preserve"> session</w:t>
      </w:r>
      <w:r>
        <w:rPr>
          <w:rStyle w:val="token"/>
          <w:rFonts w:ascii="inherit" w:hAnsi="inherit"/>
          <w:color w:val="9E9E9E"/>
        </w:rPr>
        <w:t>:</w:t>
      </w:r>
    </w:p>
    <w:p w14:paraId="0345DBE6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with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session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get</w:t>
      </w:r>
      <w:proofErr w:type="spell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'http://httpbin.org/get'</w:t>
      </w:r>
      <w:r>
        <w:rPr>
          <w:rStyle w:val="token"/>
          <w:rFonts w:ascii="inherit" w:hAnsi="inherit"/>
          <w:color w:val="9E9E9E"/>
        </w:rPr>
        <w:t>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>
        <w:rPr>
          <w:rStyle w:val="HTMLCode"/>
          <w:rFonts w:ascii="inherit" w:hAnsi="inherit"/>
        </w:rPr>
        <w:t xml:space="preserve"> resp</w:t>
      </w:r>
      <w:r>
        <w:rPr>
          <w:rStyle w:val="token"/>
          <w:rFonts w:ascii="inherit" w:hAnsi="inherit"/>
          <w:color w:val="9E9E9E"/>
        </w:rPr>
        <w:t>:</w:t>
      </w:r>
    </w:p>
    <w:p w14:paraId="2A11C6C5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Start"/>
      <w:r>
        <w:rPr>
          <w:rStyle w:val="HTMLCode"/>
          <w:rFonts w:ascii="inherit" w:hAnsi="inherit"/>
        </w:rPr>
        <w:t>resp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status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)</w:t>
      </w:r>
    </w:p>
    <w:p w14:paraId="07034099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resp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text</w:t>
      </w:r>
      <w:proofErr w:type="spellEnd"/>
      <w:r>
        <w:rPr>
          <w:rStyle w:val="token"/>
          <w:rFonts w:ascii="inherit" w:hAnsi="inherit"/>
          <w:color w:val="9E9E9E"/>
        </w:rPr>
        <w:t>())</w:t>
      </w:r>
    </w:p>
    <w:p w14:paraId="22D1ED93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6A93D885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loop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get_event_</w:t>
      </w:r>
      <w:proofErr w:type="gramStart"/>
      <w:r>
        <w:rPr>
          <w:rStyle w:val="HTMLCode"/>
          <w:rFonts w:ascii="inherit" w:hAnsi="inherit"/>
        </w:rPr>
        <w:t>loop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</w:t>
      </w:r>
    </w:p>
    <w:p w14:paraId="44E66864" w14:textId="77777777" w:rsidR="00AD0018" w:rsidRDefault="00AD0018" w:rsidP="00AD0018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hAnsi="inherit"/>
        </w:rPr>
        <w:t>loop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run_until_complete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Start"/>
      <w:r>
        <w:rPr>
          <w:rStyle w:val="HTMLCode"/>
          <w:rFonts w:ascii="inherit" w:hAnsi="inherit"/>
        </w:rPr>
        <w:t>main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))</w:t>
      </w:r>
    </w:p>
    <w:p w14:paraId="563FAAC1" w14:textId="77777777" w:rsidR="00AD0018" w:rsidRPr="00AD0018" w:rsidRDefault="00AD0018" w:rsidP="00AD0018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AD0018">
        <w:rPr>
          <w:rFonts w:ascii="Open Sans" w:hAnsi="Open Sans" w:cs="Open Sans"/>
          <w:color w:val="212121"/>
          <w:lang w:val="en-US"/>
        </w:rPr>
        <w:br/>
      </w:r>
    </w:p>
    <w:p w14:paraId="63869390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lastRenderedPageBreak/>
        <w:t>Давайте разберемся, что тут происходит:</w:t>
      </w:r>
    </w:p>
    <w:p w14:paraId="3CD7F944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44828C81" w14:textId="77777777" w:rsidR="00AD0018" w:rsidRDefault="00AD0018" w:rsidP="00AD0018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 xml:space="preserve">Шаг 1 </w:t>
      </w:r>
    </w:p>
    <w:p w14:paraId="5F5512CB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Создается сессия </w:t>
      </w:r>
      <w:hyperlink r:id="rId10" w:anchor="aiohttp.ClientSession" w:tgtFrame="_blank" w:tooltip="https://docs.aiohttp.org/en/stable/client_reference.html#aiohttp.ClientSession" w:history="1">
        <w:proofErr w:type="spellStart"/>
        <w:r>
          <w:rPr>
            <w:rStyle w:val="Hyperlink"/>
            <w:rFonts w:ascii="Open Sans" w:hAnsi="Open Sans" w:cs="Open Sans"/>
            <w:color w:val="1875F0"/>
          </w:rPr>
          <w:t>ClientSession</w:t>
        </w:r>
        <w:proofErr w:type="spellEnd"/>
      </w:hyperlink>
      <w:r>
        <w:rPr>
          <w:rFonts w:ascii="Open Sans" w:hAnsi="Open Sans" w:cs="Open Sans"/>
          <w:color w:val="212121"/>
        </w:rPr>
        <w:t xml:space="preserve">. Объект сессии можно сравнить с браузером, в нем хранятся общие параметры клиента: открытые соединения к серверу, </w:t>
      </w:r>
      <w:proofErr w:type="spellStart"/>
      <w:r>
        <w:rPr>
          <w:rFonts w:ascii="Open Sans" w:hAnsi="Open Sans" w:cs="Open Sans"/>
          <w:color w:val="212121"/>
        </w:rPr>
        <w:t>cookies</w:t>
      </w:r>
      <w:proofErr w:type="spellEnd"/>
      <w:r>
        <w:rPr>
          <w:rFonts w:ascii="Open Sans" w:hAnsi="Open Sans" w:cs="Open Sans"/>
          <w:color w:val="212121"/>
        </w:rPr>
        <w:t xml:space="preserve">, общие заголовки, общие правила обработки </w:t>
      </w:r>
      <w:proofErr w:type="spellStart"/>
      <w:r>
        <w:rPr>
          <w:rFonts w:ascii="Open Sans" w:hAnsi="Open Sans" w:cs="Open Sans"/>
          <w:color w:val="212121"/>
        </w:rPr>
        <w:t>timeout</w:t>
      </w:r>
      <w:proofErr w:type="spellEnd"/>
      <w:r>
        <w:rPr>
          <w:rFonts w:ascii="Open Sans" w:hAnsi="Open Sans" w:cs="Open Sans"/>
          <w:color w:val="212121"/>
        </w:rPr>
        <w:t xml:space="preserve"> и так далее.</w:t>
      </w:r>
    </w:p>
    <w:p w14:paraId="5DBEDF18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Необязательно создавать сессию на каждый запрос. По умолчанию сессия содержит несколько подключений к серверу (</w:t>
      </w:r>
      <w:proofErr w:type="spellStart"/>
      <w:r>
        <w:rPr>
          <w:rFonts w:ascii="Open Sans" w:hAnsi="Open Sans" w:cs="Open Sans"/>
          <w:color w:val="212121"/>
        </w:rPr>
        <w:t>connection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pool</w:t>
      </w:r>
      <w:proofErr w:type="spellEnd"/>
      <w:r>
        <w:rPr>
          <w:rFonts w:ascii="Open Sans" w:hAnsi="Open Sans" w:cs="Open Sans"/>
          <w:color w:val="212121"/>
        </w:rPr>
        <w:t xml:space="preserve">) и использует механизм </w:t>
      </w:r>
      <w:hyperlink r:id="rId11" w:tgtFrame="_blank" w:tooltip="https://en.wikipedia.org/wiki/HTTP_persistent_connection" w:history="1">
        <w:proofErr w:type="spellStart"/>
        <w:r>
          <w:rPr>
            <w:rStyle w:val="Hyperlink"/>
            <w:rFonts w:ascii="Open Sans" w:hAnsi="Open Sans" w:cs="Open Sans"/>
            <w:color w:val="1875F0"/>
          </w:rPr>
          <w:t>keep-alives</w:t>
        </w:r>
        <w:proofErr w:type="spellEnd"/>
      </w:hyperlink>
      <w:r>
        <w:rPr>
          <w:rFonts w:ascii="Open Sans" w:hAnsi="Open Sans" w:cs="Open Sans"/>
          <w:color w:val="212121"/>
        </w:rPr>
        <w:t xml:space="preserve"> для того, чтобы не устанавливать каждый раз соединение с сервером, а </w:t>
      </w:r>
      <w:proofErr w:type="spellStart"/>
      <w:r>
        <w:rPr>
          <w:rFonts w:ascii="Open Sans" w:hAnsi="Open Sans" w:cs="Open Sans"/>
          <w:color w:val="212121"/>
        </w:rPr>
        <w:t>переиспользовать</w:t>
      </w:r>
      <w:proofErr w:type="spellEnd"/>
      <w:r>
        <w:rPr>
          <w:rFonts w:ascii="Open Sans" w:hAnsi="Open Sans" w:cs="Open Sans"/>
          <w:color w:val="212121"/>
        </w:rPr>
        <w:t xml:space="preserve"> уже установленные соединения. </w:t>
      </w:r>
      <w:proofErr w:type="spellStart"/>
      <w:r>
        <w:rPr>
          <w:rFonts w:ascii="Open Sans" w:hAnsi="Open Sans" w:cs="Open Sans"/>
          <w:color w:val="212121"/>
        </w:rPr>
        <w:t>Переиспользование</w:t>
      </w:r>
      <w:proofErr w:type="spellEnd"/>
      <w:r>
        <w:rPr>
          <w:rFonts w:ascii="Open Sans" w:hAnsi="Open Sans" w:cs="Open Sans"/>
          <w:color w:val="212121"/>
        </w:rPr>
        <w:t xml:space="preserve"> подключений может сильно ускорить ваше приложение.</w:t>
      </w:r>
    </w:p>
    <w:p w14:paraId="7E818464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С параметрами, которые принимает </w:t>
      </w:r>
      <w:proofErr w:type="spellStart"/>
      <w:r>
        <w:rPr>
          <w:rFonts w:ascii="Open Sans" w:hAnsi="Open Sans" w:cs="Open Sans"/>
          <w:color w:val="212121"/>
        </w:rPr>
        <w:t>ClientSession</w:t>
      </w:r>
      <w:proofErr w:type="spellEnd"/>
      <w:r>
        <w:rPr>
          <w:rFonts w:ascii="Open Sans" w:hAnsi="Open Sans" w:cs="Open Sans"/>
          <w:color w:val="212121"/>
        </w:rPr>
        <w:t xml:space="preserve">, можно ознакомиться по </w:t>
      </w:r>
      <w:hyperlink r:id="rId12" w:anchor="aiohttp.ClientSession" w:tgtFrame="_blank" w:tooltip="https://docs.aiohttp.org/en/stable/client_reference.html#aiohttp.ClientSession" w:history="1">
        <w:r>
          <w:rPr>
            <w:rStyle w:val="Hyperlink"/>
            <w:rFonts w:ascii="Open Sans" w:hAnsi="Open Sans" w:cs="Open Sans"/>
            <w:color w:val="1875F0"/>
          </w:rPr>
          <w:t>ссылке</w:t>
        </w:r>
      </w:hyperlink>
      <w:r>
        <w:rPr>
          <w:rFonts w:ascii="Open Sans" w:hAnsi="Open Sans" w:cs="Open Sans"/>
          <w:color w:val="212121"/>
        </w:rPr>
        <w:t>.</w:t>
      </w:r>
    </w:p>
    <w:p w14:paraId="49C0E704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086B5382" w14:textId="77777777" w:rsidR="00AD0018" w:rsidRPr="00AD0018" w:rsidRDefault="00AD0018" w:rsidP="00AD0018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  <w:lang w:val="en-US"/>
        </w:rPr>
      </w:pPr>
      <w:r>
        <w:rPr>
          <w:rFonts w:ascii="Open Sans" w:hAnsi="Open Sans" w:cs="Open Sans"/>
          <w:b/>
          <w:bCs/>
          <w:sz w:val="42"/>
          <w:szCs w:val="42"/>
        </w:rPr>
        <w:t>Шаг</w:t>
      </w:r>
      <w:r w:rsidRPr="00AD0018">
        <w:rPr>
          <w:rFonts w:ascii="Open Sans" w:hAnsi="Open Sans" w:cs="Open Sans"/>
          <w:b/>
          <w:bCs/>
          <w:sz w:val="42"/>
          <w:szCs w:val="42"/>
          <w:lang w:val="en-US"/>
        </w:rPr>
        <w:t xml:space="preserve"> 2</w:t>
      </w:r>
    </w:p>
    <w:p w14:paraId="186F478B" w14:textId="77777777" w:rsidR="00AD0018" w:rsidRPr="00AD0018" w:rsidRDefault="00AD0018" w:rsidP="00AD0018">
      <w:pPr>
        <w:shd w:val="clear" w:color="auto" w:fill="FFFFFF"/>
        <w:rPr>
          <w:rFonts w:ascii="Open Sans" w:hAnsi="Open Sans" w:cs="Open Sans"/>
          <w:color w:val="212121"/>
          <w:sz w:val="24"/>
          <w:szCs w:val="24"/>
          <w:lang w:val="en-US"/>
        </w:rPr>
      </w:pPr>
      <w:r>
        <w:rPr>
          <w:rFonts w:ascii="Open Sans" w:hAnsi="Open Sans" w:cs="Open Sans"/>
          <w:color w:val="212121"/>
        </w:rPr>
        <w:t>Выполняется</w:t>
      </w:r>
      <w:r w:rsidRPr="00AD0018">
        <w:rPr>
          <w:rFonts w:ascii="Open Sans" w:hAnsi="Open Sans" w:cs="Open Sans"/>
          <w:color w:val="212121"/>
          <w:lang w:val="en-US"/>
        </w:rPr>
        <w:t xml:space="preserve"> GET-</w:t>
      </w:r>
      <w:r>
        <w:rPr>
          <w:rFonts w:ascii="Open Sans" w:hAnsi="Open Sans" w:cs="Open Sans"/>
          <w:color w:val="212121"/>
        </w:rPr>
        <w:t>запрос</w:t>
      </w:r>
      <w:r w:rsidRPr="00AD0018">
        <w:rPr>
          <w:rFonts w:ascii="Open Sans" w:hAnsi="Open Sans" w:cs="Open Sans"/>
          <w:color w:val="212121"/>
          <w:lang w:val="en-US"/>
        </w:rPr>
        <w:t xml:space="preserve">. </w:t>
      </w:r>
    </w:p>
    <w:p w14:paraId="00186482" w14:textId="77777777" w:rsidR="00AD0018" w:rsidRPr="00AD0018" w:rsidRDefault="00AD0018" w:rsidP="00AD0018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AD0018">
        <w:rPr>
          <w:rFonts w:ascii="Open Sans" w:hAnsi="Open Sans" w:cs="Open Sans"/>
          <w:b/>
          <w:bCs/>
          <w:color w:val="212121"/>
          <w:lang w:val="en-US"/>
        </w:rPr>
        <w:t xml:space="preserve">async with </w:t>
      </w:r>
      <w:proofErr w:type="spellStart"/>
      <w:r w:rsidRPr="00AD0018">
        <w:rPr>
          <w:rFonts w:ascii="Open Sans" w:hAnsi="Open Sans" w:cs="Open Sans"/>
          <w:b/>
          <w:bCs/>
          <w:color w:val="212121"/>
          <w:lang w:val="en-US"/>
        </w:rPr>
        <w:t>session.get</w:t>
      </w:r>
      <w:proofErr w:type="spellEnd"/>
      <w:r w:rsidRPr="00AD0018">
        <w:rPr>
          <w:rFonts w:ascii="Open Sans" w:hAnsi="Open Sans" w:cs="Open Sans"/>
          <w:b/>
          <w:bCs/>
          <w:color w:val="212121"/>
          <w:lang w:val="en-US"/>
        </w:rPr>
        <w:t>(...) as resp:</w:t>
      </w:r>
    </w:p>
    <w:p w14:paraId="42D48DDE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b/>
          <w:bCs/>
          <w:color w:val="212121"/>
        </w:rPr>
        <w:t>session.get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 xml:space="preserve">— принимает параметры запроса: </w:t>
      </w:r>
      <w:proofErr w:type="spellStart"/>
      <w:r>
        <w:rPr>
          <w:rFonts w:ascii="Open Sans" w:hAnsi="Open Sans" w:cs="Open Sans"/>
          <w:color w:val="212121"/>
        </w:rPr>
        <w:t>url</w:t>
      </w:r>
      <w:proofErr w:type="spellEnd"/>
      <w:r>
        <w:rPr>
          <w:rFonts w:ascii="Open Sans" w:hAnsi="Open Sans" w:cs="Open Sans"/>
          <w:color w:val="212121"/>
        </w:rPr>
        <w:t xml:space="preserve">, данные запроса, заголовки и </w:t>
      </w:r>
      <w:proofErr w:type="spellStart"/>
      <w:r>
        <w:rPr>
          <w:rFonts w:ascii="Open Sans" w:hAnsi="Open Sans" w:cs="Open Sans"/>
          <w:color w:val="212121"/>
        </w:rPr>
        <w:t>cookies</w:t>
      </w:r>
      <w:proofErr w:type="spellEnd"/>
      <w:r>
        <w:rPr>
          <w:rFonts w:ascii="Open Sans" w:hAnsi="Open Sans" w:cs="Open Sans"/>
          <w:color w:val="212121"/>
        </w:rPr>
        <w:t xml:space="preserve">, </w:t>
      </w:r>
      <w:proofErr w:type="spellStart"/>
      <w:r>
        <w:rPr>
          <w:rFonts w:ascii="Open Sans" w:hAnsi="Open Sans" w:cs="Open Sans"/>
          <w:color w:val="212121"/>
        </w:rPr>
        <w:t>спецефичные</w:t>
      </w:r>
      <w:proofErr w:type="spellEnd"/>
      <w:r>
        <w:rPr>
          <w:rFonts w:ascii="Open Sans" w:hAnsi="Open Sans" w:cs="Open Sans"/>
          <w:color w:val="212121"/>
        </w:rPr>
        <w:t xml:space="preserve"> для этого запроса и так далее. Со всеми параметрами можно ознакомиться по </w:t>
      </w:r>
      <w:hyperlink r:id="rId13" w:anchor="aiohttp.request" w:tgtFrame="_blank" w:tooltip="https://docs.aiohttp.org/en/stable/client_reference.html#aiohttp.request" w:history="1">
        <w:r>
          <w:rPr>
            <w:rStyle w:val="Hyperlink"/>
            <w:rFonts w:ascii="Open Sans" w:hAnsi="Open Sans" w:cs="Open Sans"/>
            <w:color w:val="1875F0"/>
          </w:rPr>
          <w:t>ссылке</w:t>
        </w:r>
      </w:hyperlink>
      <w:r>
        <w:rPr>
          <w:rFonts w:ascii="Open Sans" w:hAnsi="Open Sans" w:cs="Open Sans"/>
          <w:color w:val="212121"/>
        </w:rPr>
        <w:t>.</w:t>
      </w:r>
    </w:p>
    <w:p w14:paraId="6F5351CB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b/>
          <w:bCs/>
          <w:color w:val="212121"/>
        </w:rPr>
        <w:t>resp</w:t>
      </w:r>
      <w:proofErr w:type="spellEnd"/>
      <w:r>
        <w:rPr>
          <w:rFonts w:ascii="Open Sans" w:hAnsi="Open Sans" w:cs="Open Sans"/>
          <w:color w:val="212121"/>
        </w:rPr>
        <w:t xml:space="preserve"> — переменная, из которой можно получить ответ после выполнения запроса HTTP. Все доступные поля и методы можно посмотреть по </w:t>
      </w:r>
      <w:hyperlink r:id="rId14" w:anchor="aiohttp.ClientResponse" w:tgtFrame="_blank" w:tooltip="https://docs.aiohttp.org/en/stable/client_reference.html#aiohttp.ClientResponse" w:history="1">
        <w:r>
          <w:rPr>
            <w:rStyle w:val="Hyperlink"/>
            <w:rFonts w:ascii="Open Sans" w:hAnsi="Open Sans" w:cs="Open Sans"/>
            <w:color w:val="1875F0"/>
          </w:rPr>
          <w:t>ссылке</w:t>
        </w:r>
      </w:hyperlink>
      <w:r>
        <w:rPr>
          <w:rFonts w:ascii="Open Sans" w:hAnsi="Open Sans" w:cs="Open Sans"/>
          <w:color w:val="212121"/>
        </w:rPr>
        <w:t>.</w:t>
      </w:r>
    </w:p>
    <w:p w14:paraId="6A75BF8C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Стоит отметить, что какие-то результаты доступны сразу, например: статус, заголовки, </w:t>
      </w:r>
      <w:proofErr w:type="spellStart"/>
      <w:r>
        <w:rPr>
          <w:rFonts w:ascii="Open Sans" w:hAnsi="Open Sans" w:cs="Open Sans"/>
          <w:color w:val="212121"/>
        </w:rPr>
        <w:t>cookies</w:t>
      </w:r>
      <w:proofErr w:type="spellEnd"/>
      <w:r>
        <w:rPr>
          <w:rFonts w:ascii="Open Sans" w:hAnsi="Open Sans" w:cs="Open Sans"/>
          <w:color w:val="212121"/>
        </w:rPr>
        <w:t xml:space="preserve">. Но тело ответа нужно вычитывать отдельно. Чтение ответа является тоже асинхронной операцией: методы </w:t>
      </w:r>
      <w:proofErr w:type="spellStart"/>
      <w:proofErr w:type="gramStart"/>
      <w:r>
        <w:rPr>
          <w:rFonts w:ascii="Open Sans" w:hAnsi="Open Sans" w:cs="Open Sans"/>
          <w:color w:val="212121"/>
        </w:rPr>
        <w:t>read</w:t>
      </w:r>
      <w:proofErr w:type="spellEnd"/>
      <w:r>
        <w:rPr>
          <w:rFonts w:ascii="Open Sans" w:hAnsi="Open Sans" w:cs="Open Sans"/>
          <w:color w:val="212121"/>
        </w:rPr>
        <w:t>(</w:t>
      </w:r>
      <w:proofErr w:type="gramEnd"/>
      <w:r>
        <w:rPr>
          <w:rFonts w:ascii="Open Sans" w:hAnsi="Open Sans" w:cs="Open Sans"/>
          <w:color w:val="212121"/>
        </w:rPr>
        <w:t xml:space="preserve">), </w:t>
      </w:r>
      <w:proofErr w:type="spellStart"/>
      <w:r>
        <w:rPr>
          <w:rFonts w:ascii="Open Sans" w:hAnsi="Open Sans" w:cs="Open Sans"/>
          <w:color w:val="212121"/>
        </w:rPr>
        <w:t>text</w:t>
      </w:r>
      <w:proofErr w:type="spellEnd"/>
      <w:r>
        <w:rPr>
          <w:rFonts w:ascii="Open Sans" w:hAnsi="Open Sans" w:cs="Open Sans"/>
          <w:color w:val="212121"/>
        </w:rPr>
        <w:t xml:space="preserve">(), </w:t>
      </w:r>
      <w:proofErr w:type="spellStart"/>
      <w:r>
        <w:rPr>
          <w:rFonts w:ascii="Open Sans" w:hAnsi="Open Sans" w:cs="Open Sans"/>
          <w:color w:val="212121"/>
        </w:rPr>
        <w:t>json</w:t>
      </w:r>
      <w:proofErr w:type="spellEnd"/>
      <w:r>
        <w:rPr>
          <w:rFonts w:ascii="Open Sans" w:hAnsi="Open Sans" w:cs="Open Sans"/>
          <w:color w:val="212121"/>
        </w:rPr>
        <w:t xml:space="preserve">() являются </w:t>
      </w:r>
      <w:proofErr w:type="spellStart"/>
      <w:r>
        <w:rPr>
          <w:rFonts w:ascii="Open Sans" w:hAnsi="Open Sans" w:cs="Open Sans"/>
          <w:color w:val="212121"/>
        </w:rPr>
        <w:t>корутинами</w:t>
      </w:r>
      <w:proofErr w:type="spellEnd"/>
      <w:r>
        <w:rPr>
          <w:rFonts w:ascii="Open Sans" w:hAnsi="Open Sans" w:cs="Open Sans"/>
          <w:color w:val="212121"/>
        </w:rPr>
        <w:t xml:space="preserve">, и их следует вызывать с ключевым словом </w:t>
      </w:r>
      <w:proofErr w:type="spellStart"/>
      <w:r>
        <w:rPr>
          <w:rFonts w:ascii="Open Sans" w:hAnsi="Open Sans" w:cs="Open Sans"/>
          <w:color w:val="212121"/>
        </w:rPr>
        <w:t>await</w:t>
      </w:r>
      <w:proofErr w:type="spellEnd"/>
      <w:r>
        <w:rPr>
          <w:rFonts w:ascii="Open Sans" w:hAnsi="Open Sans" w:cs="Open Sans"/>
          <w:color w:val="212121"/>
        </w:rPr>
        <w:t xml:space="preserve">. </w:t>
      </w:r>
    </w:p>
    <w:p w14:paraId="42423FCA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 некоторых ситуациях, таких, как чтение большого файла, нужно получать тело ответа частями. Но об этом поговорим </w:t>
      </w:r>
      <w:proofErr w:type="spellStart"/>
      <w:r>
        <w:rPr>
          <w:rFonts w:ascii="Open Sans" w:hAnsi="Open Sans" w:cs="Open Sans"/>
          <w:color w:val="212121"/>
        </w:rPr>
        <w:t>немног</w:t>
      </w:r>
      <w:proofErr w:type="spellEnd"/>
      <w:r>
        <w:rPr>
          <w:rFonts w:ascii="Open Sans" w:hAnsi="Open Sans" w:cs="Open Sans"/>
          <w:color w:val="212121"/>
        </w:rPr>
        <w:t xml:space="preserve"> позже.</w:t>
      </w:r>
    </w:p>
    <w:p w14:paraId="029611BC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2331B9C" w14:textId="77777777" w:rsidR="00AD0018" w:rsidRDefault="00AD0018" w:rsidP="00AD0018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lastRenderedPageBreak/>
        <w:t xml:space="preserve">Отличия </w:t>
      </w:r>
      <w:proofErr w:type="spellStart"/>
      <w:proofErr w:type="gramStart"/>
      <w:r>
        <w:rPr>
          <w:rFonts w:ascii="Open Sans" w:hAnsi="Open Sans" w:cs="Open Sans"/>
          <w:sz w:val="42"/>
          <w:szCs w:val="42"/>
        </w:rPr>
        <w:t>read</w:t>
      </w:r>
      <w:proofErr w:type="spellEnd"/>
      <w:r>
        <w:rPr>
          <w:rFonts w:ascii="Open Sans" w:hAnsi="Open Sans" w:cs="Open Sans"/>
          <w:sz w:val="42"/>
          <w:szCs w:val="42"/>
        </w:rPr>
        <w:t>(</w:t>
      </w:r>
      <w:proofErr w:type="gramEnd"/>
      <w:r>
        <w:rPr>
          <w:rFonts w:ascii="Open Sans" w:hAnsi="Open Sans" w:cs="Open Sans"/>
          <w:sz w:val="42"/>
          <w:szCs w:val="42"/>
        </w:rPr>
        <w:t xml:space="preserve">), </w:t>
      </w:r>
      <w:proofErr w:type="spellStart"/>
      <w:r>
        <w:rPr>
          <w:rFonts w:ascii="Open Sans" w:hAnsi="Open Sans" w:cs="Open Sans"/>
          <w:sz w:val="42"/>
          <w:szCs w:val="42"/>
        </w:rPr>
        <w:t>text</w:t>
      </w:r>
      <w:proofErr w:type="spellEnd"/>
      <w:r>
        <w:rPr>
          <w:rFonts w:ascii="Open Sans" w:hAnsi="Open Sans" w:cs="Open Sans"/>
          <w:sz w:val="42"/>
          <w:szCs w:val="42"/>
        </w:rPr>
        <w:t>()</w:t>
      </w:r>
      <w:r>
        <w:rPr>
          <w:rFonts w:ascii="Open Sans" w:hAnsi="Open Sans" w:cs="Open Sans"/>
          <w:b/>
          <w:bCs/>
          <w:sz w:val="42"/>
          <w:szCs w:val="42"/>
        </w:rPr>
        <w:t xml:space="preserve"> и </w:t>
      </w:r>
      <w:proofErr w:type="spellStart"/>
      <w:r>
        <w:rPr>
          <w:rFonts w:ascii="Open Sans" w:hAnsi="Open Sans" w:cs="Open Sans"/>
          <w:sz w:val="42"/>
          <w:szCs w:val="42"/>
        </w:rPr>
        <w:t>json</w:t>
      </w:r>
      <w:proofErr w:type="spellEnd"/>
      <w:r>
        <w:rPr>
          <w:rFonts w:ascii="Open Sans" w:hAnsi="Open Sans" w:cs="Open Sans"/>
          <w:sz w:val="42"/>
          <w:szCs w:val="42"/>
        </w:rPr>
        <w:t>()</w:t>
      </w:r>
    </w:p>
    <w:p w14:paraId="0DB70000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proofErr w:type="spellStart"/>
      <w:r>
        <w:rPr>
          <w:rFonts w:ascii="Open Sans" w:hAnsi="Open Sans" w:cs="Open Sans"/>
          <w:b/>
          <w:bCs/>
          <w:color w:val="212121"/>
        </w:rPr>
        <w:t>await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</w:t>
      </w:r>
      <w:proofErr w:type="spellStart"/>
      <w:proofErr w:type="gramStart"/>
      <w:r>
        <w:rPr>
          <w:rFonts w:ascii="Open Sans" w:hAnsi="Open Sans" w:cs="Open Sans"/>
          <w:b/>
          <w:bCs/>
          <w:color w:val="212121"/>
        </w:rPr>
        <w:t>resp.read</w:t>
      </w:r>
      <w:proofErr w:type="spellEnd"/>
      <w:proofErr w:type="gramEnd"/>
      <w:r>
        <w:rPr>
          <w:rFonts w:ascii="Open Sans" w:hAnsi="Open Sans" w:cs="Open Sans"/>
          <w:b/>
          <w:bCs/>
          <w:color w:val="212121"/>
        </w:rPr>
        <w:t>()</w:t>
      </w:r>
      <w:r>
        <w:rPr>
          <w:rFonts w:ascii="Open Sans" w:hAnsi="Open Sans" w:cs="Open Sans"/>
          <w:color w:val="212121"/>
        </w:rPr>
        <w:t xml:space="preserve"> получает данные в байтах. Если вызвать </w:t>
      </w:r>
      <w:proofErr w:type="spellStart"/>
      <w:proofErr w:type="gramStart"/>
      <w:r>
        <w:rPr>
          <w:rFonts w:ascii="Open Sans" w:hAnsi="Open Sans" w:cs="Open Sans"/>
          <w:color w:val="212121"/>
        </w:rPr>
        <w:t>print</w:t>
      </w:r>
      <w:proofErr w:type="spellEnd"/>
      <w:r>
        <w:rPr>
          <w:rFonts w:ascii="Open Sans" w:hAnsi="Open Sans" w:cs="Open Sans"/>
          <w:color w:val="212121"/>
        </w:rPr>
        <w:t>(</w:t>
      </w:r>
      <w:proofErr w:type="spellStart"/>
      <w:proofErr w:type="gramEnd"/>
      <w:r>
        <w:rPr>
          <w:rFonts w:ascii="Open Sans" w:hAnsi="Open Sans" w:cs="Open Sans"/>
          <w:color w:val="212121"/>
        </w:rPr>
        <w:t>await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resp.read</w:t>
      </w:r>
      <w:proofErr w:type="spellEnd"/>
      <w:r>
        <w:rPr>
          <w:rFonts w:ascii="Open Sans" w:hAnsi="Open Sans" w:cs="Open Sans"/>
          <w:color w:val="212121"/>
        </w:rPr>
        <w:t xml:space="preserve">()), можно получить результат подобного вида: </w:t>
      </w:r>
    </w:p>
    <w:p w14:paraId="4087BFB0" w14:textId="7219B8B2" w:rsidR="00AD0018" w:rsidRDefault="00AD0018" w:rsidP="00AD0018">
      <w:pPr>
        <w:rPr>
          <w:rFonts w:cs="Times New Roman"/>
        </w:rPr>
      </w:pPr>
      <w:r>
        <w:rPr>
          <w:noProof/>
        </w:rPr>
        <w:drawing>
          <wp:inline distT="0" distB="0" distL="0" distR="0" wp14:anchorId="113A0D92" wp14:editId="5FCA61E0">
            <wp:extent cx="6645910" cy="10134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1ABEA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b/>
          <w:bCs/>
          <w:color w:val="212121"/>
        </w:rPr>
        <w:t>await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212121"/>
        </w:rPr>
        <w:t>resp.</w:t>
      </w:r>
      <w:proofErr w:type="gramStart"/>
      <w:r>
        <w:rPr>
          <w:rFonts w:ascii="Open Sans" w:hAnsi="Open Sans" w:cs="Open Sans"/>
          <w:b/>
          <w:bCs/>
          <w:color w:val="212121"/>
        </w:rPr>
        <w:t>text</w:t>
      </w:r>
      <w:proofErr w:type="spellEnd"/>
      <w:r>
        <w:rPr>
          <w:rFonts w:ascii="Open Sans" w:hAnsi="Open Sans" w:cs="Open Sans"/>
          <w:b/>
          <w:bCs/>
          <w:color w:val="212121"/>
        </w:rPr>
        <w:t>(</w:t>
      </w:r>
      <w:proofErr w:type="gramEnd"/>
      <w:r>
        <w:rPr>
          <w:rFonts w:ascii="Open Sans" w:hAnsi="Open Sans" w:cs="Open Sans"/>
          <w:b/>
          <w:bCs/>
          <w:color w:val="212121"/>
        </w:rPr>
        <w:t>)</w:t>
      </w:r>
      <w:r>
        <w:rPr>
          <w:rFonts w:ascii="Open Sans" w:hAnsi="Open Sans" w:cs="Open Sans"/>
          <w:color w:val="212121"/>
        </w:rPr>
        <w:t xml:space="preserve"> вызывает </w:t>
      </w:r>
      <w:proofErr w:type="spellStart"/>
      <w:r>
        <w:rPr>
          <w:rFonts w:ascii="Open Sans" w:hAnsi="Open Sans" w:cs="Open Sans"/>
          <w:color w:val="212121"/>
        </w:rPr>
        <w:t>await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resp.read</w:t>
      </w:r>
      <w:proofErr w:type="spellEnd"/>
      <w:r>
        <w:rPr>
          <w:rFonts w:ascii="Open Sans" w:hAnsi="Open Sans" w:cs="Open Sans"/>
          <w:color w:val="212121"/>
        </w:rPr>
        <w:t xml:space="preserve">(), определяет кодировку и декодирует строку. В результате выполнения функции получим объект строки. Для понимания работы функции стоит посмотреть ее </w:t>
      </w:r>
      <w:hyperlink r:id="rId16" w:anchor="L1012" w:tgtFrame="_blank" w:tooltip="https://github.com/aio-libs/aiohttp/blob/dccf502fbcb4bd0f5ab1c7dd5ae1fe69541f4f39/aiohttp/client_reqrep.py#L1012" w:history="1">
        <w:r>
          <w:rPr>
            <w:rStyle w:val="Hyperlink"/>
            <w:rFonts w:ascii="Open Sans" w:hAnsi="Open Sans" w:cs="Open Sans"/>
            <w:color w:val="1875F0"/>
          </w:rPr>
          <w:t>исходный код</w:t>
        </w:r>
      </w:hyperlink>
      <w:r>
        <w:rPr>
          <w:rFonts w:ascii="Open Sans" w:hAnsi="Open Sans" w:cs="Open Sans"/>
          <w:color w:val="212121"/>
        </w:rPr>
        <w:t>.</w:t>
      </w:r>
    </w:p>
    <w:p w14:paraId="30BCF5D8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b/>
          <w:bCs/>
          <w:color w:val="212121"/>
        </w:rPr>
        <w:t>await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</w:t>
      </w:r>
      <w:proofErr w:type="spellStart"/>
      <w:proofErr w:type="gramStart"/>
      <w:r>
        <w:rPr>
          <w:rFonts w:ascii="Open Sans" w:hAnsi="Open Sans" w:cs="Open Sans"/>
          <w:b/>
          <w:bCs/>
          <w:color w:val="212121"/>
        </w:rPr>
        <w:t>resp.json</w:t>
      </w:r>
      <w:proofErr w:type="spellEnd"/>
      <w:proofErr w:type="gramEnd"/>
      <w:r>
        <w:rPr>
          <w:rFonts w:ascii="Open Sans" w:hAnsi="Open Sans" w:cs="Open Sans"/>
          <w:b/>
          <w:bCs/>
          <w:color w:val="212121"/>
        </w:rPr>
        <w:t>()</w:t>
      </w:r>
      <w:r>
        <w:rPr>
          <w:rFonts w:ascii="Open Sans" w:hAnsi="Open Sans" w:cs="Open Sans"/>
          <w:color w:val="212121"/>
        </w:rPr>
        <w:t xml:space="preserve"> делает то же самое, что </w:t>
      </w:r>
      <w:proofErr w:type="spellStart"/>
      <w:r>
        <w:rPr>
          <w:rFonts w:ascii="Open Sans" w:hAnsi="Open Sans" w:cs="Open Sans"/>
          <w:color w:val="212121"/>
        </w:rPr>
        <w:t>text</w:t>
      </w:r>
      <w:proofErr w:type="spellEnd"/>
      <w:r>
        <w:rPr>
          <w:rFonts w:ascii="Open Sans" w:hAnsi="Open Sans" w:cs="Open Sans"/>
          <w:color w:val="212121"/>
        </w:rPr>
        <w:t>, только потом еще преобразовывает ответ в объект словаря.</w:t>
      </w:r>
    </w:p>
    <w:p w14:paraId="0206AC10" w14:textId="20241986" w:rsidR="00AD0018" w:rsidRDefault="00AD0018" w:rsidP="006C0B77">
      <w:pPr>
        <w:spacing w:after="0"/>
        <w:ind w:firstLine="709"/>
        <w:jc w:val="both"/>
      </w:pPr>
    </w:p>
    <w:p w14:paraId="23F3EE51" w14:textId="600A5B96" w:rsidR="00AD0018" w:rsidRDefault="00AD0018" w:rsidP="006C0B77">
      <w:pPr>
        <w:spacing w:after="0"/>
        <w:ind w:firstLine="709"/>
        <w:jc w:val="both"/>
      </w:pPr>
    </w:p>
    <w:p w14:paraId="0868723F" w14:textId="29F38BD1" w:rsidR="00AD0018" w:rsidRDefault="00AD0018" w:rsidP="006C0B77">
      <w:pPr>
        <w:spacing w:after="0"/>
        <w:ind w:firstLine="709"/>
        <w:jc w:val="both"/>
      </w:pPr>
    </w:p>
    <w:p w14:paraId="62CF2220" w14:textId="77777777" w:rsidR="00AD0018" w:rsidRPr="00AD0018" w:rsidRDefault="00AD0018" w:rsidP="00AD0018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AD0018">
        <w:rPr>
          <w:rFonts w:ascii="Open Sans" w:hAnsi="Open Sans" w:cs="Open Sans"/>
          <w:b w:val="0"/>
          <w:bCs w:val="0"/>
          <w:sz w:val="68"/>
          <w:szCs w:val="68"/>
          <w:lang w:val="ru-RU"/>
        </w:rPr>
        <w:t>Примеры запросов</w:t>
      </w:r>
    </w:p>
    <w:p w14:paraId="3F5D1FAF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Примеры можно найти в папке </w:t>
      </w:r>
      <w:proofErr w:type="spellStart"/>
      <w:r>
        <w:rPr>
          <w:rFonts w:ascii="Open Sans" w:hAnsi="Open Sans" w:cs="Open Sans"/>
          <w:b/>
          <w:bCs/>
          <w:color w:val="212121"/>
        </w:rPr>
        <w:t>clients</w:t>
      </w:r>
      <w:proofErr w:type="spellEnd"/>
      <w:r>
        <w:rPr>
          <w:rFonts w:ascii="Open Sans" w:hAnsi="Open Sans" w:cs="Open Sans"/>
          <w:b/>
          <w:bCs/>
          <w:color w:val="212121"/>
        </w:rPr>
        <w:t>/</w:t>
      </w:r>
      <w:proofErr w:type="spellStart"/>
      <w:r>
        <w:rPr>
          <w:rFonts w:ascii="Open Sans" w:hAnsi="Open Sans" w:cs="Open Sans"/>
          <w:b/>
          <w:bCs/>
          <w:color w:val="212121"/>
        </w:rPr>
        <w:t>examples</w:t>
      </w:r>
      <w:proofErr w:type="spellEnd"/>
      <w:r>
        <w:rPr>
          <w:rFonts w:ascii="Open Sans" w:hAnsi="Open Sans" w:cs="Open Sans"/>
          <w:b/>
          <w:bCs/>
          <w:color w:val="212121"/>
        </w:rPr>
        <w:t>/</w:t>
      </w:r>
    </w:p>
    <w:p w14:paraId="7295524A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6582D94A" w14:textId="77777777" w:rsidR="00AD0018" w:rsidRDefault="00AD0018" w:rsidP="00AD0018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Делаем GET-запрос c параметрами, получаем данные, статусы, заголовки</w:t>
      </w:r>
    </w:p>
    <w:p w14:paraId="67D6E830" w14:textId="5AE81B7D" w:rsidR="00AD0018" w:rsidRDefault="00AD0018" w:rsidP="00AD0018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3335F4C1">
          <v:shape id="_x0000_i1044" type="#_x0000_t75" style="width:136.4pt;height:60.9pt" o:ole="">
            <v:imagedata r:id="rId8" o:title=""/>
          </v:shape>
          <w:control r:id="rId17" w:name="DefaultOcxName5" w:shapeid="_x0000_i1044"/>
        </w:object>
      </w:r>
    </w:p>
    <w:p w14:paraId="3A966064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asyncio</w:t>
      </w:r>
      <w:proofErr w:type="spellEnd"/>
    </w:p>
    <w:p w14:paraId="35FCA5D5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aiohttp</w:t>
      </w:r>
      <w:proofErr w:type="spellEnd"/>
    </w:p>
    <w:p w14:paraId="3872BD7D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24DC2779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F44336"/>
        </w:rPr>
        <w:t>req1</w:t>
      </w:r>
      <w:r>
        <w:rPr>
          <w:rStyle w:val="token"/>
          <w:rFonts w:ascii="inherit" w:hAnsi="inherit"/>
          <w:color w:val="9E9E9E"/>
        </w:rPr>
        <w:t>():</w:t>
      </w:r>
    </w:p>
    <w:p w14:paraId="2CE3163D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params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9E9E9E"/>
        </w:rPr>
        <w:t>{</w:t>
      </w:r>
      <w:r>
        <w:rPr>
          <w:rStyle w:val="token"/>
          <w:rFonts w:ascii="inherit" w:hAnsi="inherit"/>
          <w:color w:val="22863A"/>
        </w:rPr>
        <w:t>'key1'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'value1'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'key2'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'value2'</w:t>
      </w:r>
      <w:r>
        <w:rPr>
          <w:rStyle w:val="token"/>
          <w:rFonts w:ascii="inherit" w:hAnsi="inherit"/>
          <w:color w:val="9E9E9E"/>
        </w:rPr>
        <w:t>}</w:t>
      </w:r>
    </w:p>
    <w:p w14:paraId="1ED8EE5D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with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aiohttp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ClientSession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>
        <w:rPr>
          <w:rStyle w:val="HTMLCode"/>
          <w:rFonts w:ascii="inherit" w:hAnsi="inherit"/>
        </w:rPr>
        <w:t xml:space="preserve"> session</w:t>
      </w:r>
      <w:r>
        <w:rPr>
          <w:rStyle w:val="token"/>
          <w:rFonts w:ascii="inherit" w:hAnsi="inherit"/>
          <w:color w:val="9E9E9E"/>
        </w:rPr>
        <w:t>:</w:t>
      </w:r>
    </w:p>
    <w:p w14:paraId="033D3537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with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session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get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22863A"/>
        </w:rPr>
        <w:t>'http://httpbin.org/get'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params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>params</w:t>
      </w:r>
      <w:r>
        <w:rPr>
          <w:rStyle w:val="token"/>
          <w:rFonts w:ascii="inherit" w:hAnsi="inherit"/>
          <w:color w:val="9E9E9E"/>
        </w:rPr>
        <w:t>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>
        <w:rPr>
          <w:rStyle w:val="HTMLCode"/>
          <w:rFonts w:ascii="inherit" w:hAnsi="inherit"/>
        </w:rPr>
        <w:t xml:space="preserve"> resp</w:t>
      </w:r>
      <w:r>
        <w:rPr>
          <w:rStyle w:val="token"/>
          <w:rFonts w:ascii="inherit" w:hAnsi="inherit"/>
          <w:color w:val="9E9E9E"/>
        </w:rPr>
        <w:t>:</w:t>
      </w:r>
    </w:p>
    <w:p w14:paraId="5E2F20C6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resp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read</w:t>
      </w:r>
      <w:proofErr w:type="spellEnd"/>
      <w:r>
        <w:rPr>
          <w:rStyle w:val="token"/>
          <w:rFonts w:ascii="inherit" w:hAnsi="inherit"/>
          <w:color w:val="9E9E9E"/>
        </w:rPr>
        <w:t>())</w:t>
      </w:r>
    </w:p>
    <w:p w14:paraId="510922B3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resp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text</w:t>
      </w:r>
      <w:proofErr w:type="spellEnd"/>
      <w:r>
        <w:rPr>
          <w:rStyle w:val="token"/>
          <w:rFonts w:ascii="inherit" w:hAnsi="inherit"/>
          <w:color w:val="9E9E9E"/>
        </w:rPr>
        <w:t>())</w:t>
      </w:r>
    </w:p>
    <w:p w14:paraId="6685048B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resp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json</w:t>
      </w:r>
      <w:proofErr w:type="spellEnd"/>
      <w:r>
        <w:rPr>
          <w:rStyle w:val="token"/>
          <w:rFonts w:ascii="inherit" w:hAnsi="inherit"/>
          <w:color w:val="9E9E9E"/>
        </w:rPr>
        <w:t>())</w:t>
      </w:r>
    </w:p>
    <w:p w14:paraId="180C2855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Start"/>
      <w:r>
        <w:rPr>
          <w:rStyle w:val="HTMLCode"/>
          <w:rFonts w:ascii="inherit" w:hAnsi="inherit"/>
        </w:rPr>
        <w:t>resp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status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)</w:t>
      </w:r>
    </w:p>
    <w:p w14:paraId="25740492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Start"/>
      <w:r>
        <w:rPr>
          <w:rStyle w:val="HTMLCode"/>
          <w:rFonts w:ascii="inherit" w:hAnsi="inherit"/>
        </w:rPr>
        <w:t>resp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headers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)</w:t>
      </w:r>
    </w:p>
    <w:p w14:paraId="6EE017A6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25F82781" w14:textId="77777777" w:rsidR="00AD0018" w:rsidRDefault="00AD0018" w:rsidP="00AD0018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run</w:t>
      </w:r>
      <w:proofErr w:type="spellEnd"/>
      <w:r>
        <w:rPr>
          <w:rStyle w:val="token"/>
          <w:rFonts w:ascii="inherit" w:hAnsi="inherit"/>
          <w:color w:val="9E9E9E"/>
        </w:rPr>
        <w:t>(</w:t>
      </w:r>
      <w:r>
        <w:rPr>
          <w:rStyle w:val="HTMLCode"/>
          <w:rFonts w:ascii="inherit" w:hAnsi="inherit"/>
        </w:rPr>
        <w:t>req1</w:t>
      </w:r>
      <w:r>
        <w:rPr>
          <w:rStyle w:val="token"/>
          <w:rFonts w:ascii="inherit" w:hAnsi="inherit"/>
          <w:color w:val="9E9E9E"/>
        </w:rPr>
        <w:t>())</w:t>
      </w:r>
    </w:p>
    <w:p w14:paraId="3C103E6E" w14:textId="77777777" w:rsidR="00AD0018" w:rsidRPr="00AD0018" w:rsidRDefault="00AD0018" w:rsidP="00AD0018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AD0018">
        <w:rPr>
          <w:rFonts w:ascii="Open Sans" w:hAnsi="Open Sans" w:cs="Open Sans"/>
          <w:color w:val="212121"/>
          <w:lang w:val="en-US"/>
        </w:rPr>
        <w:lastRenderedPageBreak/>
        <w:br/>
      </w:r>
    </w:p>
    <w:p w14:paraId="5637CF23" w14:textId="77777777" w:rsidR="00AD0018" w:rsidRDefault="00AD0018" w:rsidP="00AD0018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Делаем POST-запрос c заголовками</w:t>
      </w:r>
    </w:p>
    <w:p w14:paraId="36124F00" w14:textId="1F417494" w:rsidR="00AD0018" w:rsidRDefault="00AD0018" w:rsidP="00AD0018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37FB695B">
          <v:shape id="_x0000_i1043" type="#_x0000_t75" style="width:136.4pt;height:60.9pt" o:ole="">
            <v:imagedata r:id="rId8" o:title=""/>
          </v:shape>
          <w:control r:id="rId18" w:name="DefaultOcxName1" w:shapeid="_x0000_i1043"/>
        </w:object>
      </w:r>
    </w:p>
    <w:p w14:paraId="776D924E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asyncio</w:t>
      </w:r>
      <w:proofErr w:type="spellEnd"/>
    </w:p>
    <w:p w14:paraId="4192BC56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aiohttp</w:t>
      </w:r>
      <w:proofErr w:type="spellEnd"/>
    </w:p>
    <w:p w14:paraId="35500EC7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5B53B278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req_</w:t>
      </w:r>
      <w:proofErr w:type="gramStart"/>
      <w:r>
        <w:rPr>
          <w:rStyle w:val="token"/>
          <w:rFonts w:ascii="inherit" w:hAnsi="inherit"/>
          <w:color w:val="F44336"/>
        </w:rPr>
        <w:t>headers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34F29F0E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headers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9E9E9E"/>
        </w:rPr>
        <w:t>{</w:t>
      </w:r>
      <w:r>
        <w:rPr>
          <w:rStyle w:val="token"/>
          <w:rFonts w:ascii="inherit" w:hAnsi="inherit"/>
          <w:color w:val="22863A"/>
        </w:rPr>
        <w:t>'key1'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'value1'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'key2'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'value2'</w:t>
      </w:r>
      <w:r>
        <w:rPr>
          <w:rStyle w:val="token"/>
          <w:rFonts w:ascii="inherit" w:hAnsi="inherit"/>
          <w:color w:val="9E9E9E"/>
        </w:rPr>
        <w:t>}</w:t>
      </w:r>
    </w:p>
    <w:p w14:paraId="5ACCA06B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cookies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9E9E9E"/>
        </w:rPr>
        <w:t>{</w:t>
      </w:r>
      <w:r>
        <w:rPr>
          <w:rStyle w:val="token"/>
          <w:rFonts w:ascii="inherit" w:hAnsi="inherit"/>
          <w:color w:val="22863A"/>
        </w:rPr>
        <w:t>'key1'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'value1'</w:t>
      </w:r>
      <w:r>
        <w:rPr>
          <w:rStyle w:val="token"/>
          <w:rFonts w:ascii="inherit" w:hAnsi="inherit"/>
          <w:color w:val="9E9E9E"/>
        </w:rPr>
        <w:t>}</w:t>
      </w:r>
    </w:p>
    <w:p w14:paraId="77331BE2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with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aiohttp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ClientSession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>
        <w:rPr>
          <w:rStyle w:val="HTMLCode"/>
          <w:rFonts w:ascii="inherit" w:hAnsi="inherit"/>
        </w:rPr>
        <w:t xml:space="preserve"> session</w:t>
      </w:r>
      <w:r>
        <w:rPr>
          <w:rStyle w:val="token"/>
          <w:rFonts w:ascii="inherit" w:hAnsi="inherit"/>
          <w:color w:val="9E9E9E"/>
        </w:rPr>
        <w:t>:</w:t>
      </w:r>
    </w:p>
    <w:p w14:paraId="7EC1A655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with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session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post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22863A"/>
        </w:rPr>
        <w:t>'http://httpbin.org/post'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headers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>headers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cookies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>cookies</w:t>
      </w:r>
      <w:r>
        <w:rPr>
          <w:rStyle w:val="token"/>
          <w:rFonts w:ascii="inherit" w:hAnsi="inherit"/>
          <w:color w:val="9E9E9E"/>
        </w:rPr>
        <w:t>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>
        <w:rPr>
          <w:rStyle w:val="HTMLCode"/>
          <w:rFonts w:ascii="inherit" w:hAnsi="inherit"/>
        </w:rPr>
        <w:t xml:space="preserve"> resp</w:t>
      </w:r>
      <w:r>
        <w:rPr>
          <w:rStyle w:val="token"/>
          <w:rFonts w:ascii="inherit" w:hAnsi="inherit"/>
          <w:color w:val="9E9E9E"/>
        </w:rPr>
        <w:t>:</w:t>
      </w:r>
    </w:p>
    <w:p w14:paraId="6617072F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resp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text</w:t>
      </w:r>
      <w:proofErr w:type="spellEnd"/>
      <w:r>
        <w:rPr>
          <w:rStyle w:val="token"/>
          <w:rFonts w:ascii="inherit" w:hAnsi="inherit"/>
          <w:color w:val="9E9E9E"/>
        </w:rPr>
        <w:t>())</w:t>
      </w:r>
    </w:p>
    <w:p w14:paraId="1C7B7D1A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487B1EEB" w14:textId="77777777" w:rsidR="00AD0018" w:rsidRDefault="00AD0018" w:rsidP="00AD0018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run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HTMLCode"/>
          <w:rFonts w:ascii="inherit" w:hAnsi="inherit"/>
        </w:rPr>
        <w:t>req_</w:t>
      </w:r>
      <w:proofErr w:type="gramStart"/>
      <w:r>
        <w:rPr>
          <w:rStyle w:val="HTMLCode"/>
          <w:rFonts w:ascii="inherit" w:hAnsi="inherit"/>
        </w:rPr>
        <w:t>headers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))</w:t>
      </w:r>
    </w:p>
    <w:p w14:paraId="365DFA5C" w14:textId="77777777" w:rsidR="00AD0018" w:rsidRPr="00AD0018" w:rsidRDefault="00AD0018" w:rsidP="00AD0018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AD0018">
        <w:rPr>
          <w:rFonts w:ascii="Open Sans" w:hAnsi="Open Sans" w:cs="Open Sans"/>
          <w:color w:val="212121"/>
          <w:lang w:val="en-US"/>
        </w:rPr>
        <w:br/>
      </w:r>
    </w:p>
    <w:p w14:paraId="4E5A5EDB" w14:textId="77777777" w:rsidR="00AD0018" w:rsidRDefault="00AD0018" w:rsidP="00AD0018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 xml:space="preserve">Делаем GET-запрос c Basic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Auth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авторизацией</w:t>
      </w:r>
    </w:p>
    <w:p w14:paraId="7BF5E3AD" w14:textId="276205C0" w:rsidR="00AD0018" w:rsidRDefault="00AD0018" w:rsidP="00AD0018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430593D9">
          <v:shape id="_x0000_i1042" type="#_x0000_t75" style="width:136.4pt;height:60.9pt" o:ole="">
            <v:imagedata r:id="rId8" o:title=""/>
          </v:shape>
          <w:control r:id="rId19" w:name="DefaultOcxName2" w:shapeid="_x0000_i1042"/>
        </w:object>
      </w:r>
    </w:p>
    <w:p w14:paraId="232C682C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asyncio</w:t>
      </w:r>
      <w:proofErr w:type="spellEnd"/>
    </w:p>
    <w:p w14:paraId="79A5316E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aiohttp</w:t>
      </w:r>
      <w:proofErr w:type="spellEnd"/>
    </w:p>
    <w:p w14:paraId="516633CF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58DE66F0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req_basic_</w:t>
      </w:r>
      <w:proofErr w:type="gramStart"/>
      <w:r>
        <w:rPr>
          <w:rStyle w:val="token"/>
          <w:rFonts w:ascii="inherit" w:hAnsi="inherit"/>
          <w:color w:val="F44336"/>
        </w:rPr>
        <w:t>auth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671FDDC0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with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aiohttp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ClientSession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>
        <w:rPr>
          <w:rStyle w:val="HTMLCode"/>
          <w:rFonts w:ascii="inherit" w:hAnsi="inherit"/>
        </w:rPr>
        <w:t xml:space="preserve"> session</w:t>
      </w:r>
      <w:r>
        <w:rPr>
          <w:rStyle w:val="token"/>
          <w:rFonts w:ascii="inherit" w:hAnsi="inherit"/>
          <w:color w:val="9E9E9E"/>
        </w:rPr>
        <w:t>:</w:t>
      </w:r>
    </w:p>
    <w:p w14:paraId="4C8B036A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with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session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get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22863A"/>
        </w:rPr>
        <w:t>'http://httpbin.org/get'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auth</w:t>
      </w:r>
      <w:r>
        <w:rPr>
          <w:rStyle w:val="token"/>
          <w:rFonts w:ascii="inherit" w:hAnsi="inherit"/>
          <w:color w:val="795548"/>
        </w:rPr>
        <w:t>=</w:t>
      </w:r>
      <w:proofErr w:type="spellStart"/>
      <w:r>
        <w:rPr>
          <w:rStyle w:val="HTMLCode"/>
          <w:rFonts w:ascii="inherit" w:hAnsi="inherit"/>
        </w:rPr>
        <w:t>aiohttp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BasicAuth</w:t>
      </w:r>
      <w:proofErr w:type="spell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'user'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'pass'</w:t>
      </w:r>
      <w:r>
        <w:rPr>
          <w:rStyle w:val="token"/>
          <w:rFonts w:ascii="inherit" w:hAnsi="inherit"/>
          <w:color w:val="9E9E9E"/>
        </w:rPr>
        <w:t>))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>
        <w:rPr>
          <w:rStyle w:val="HTMLCode"/>
          <w:rFonts w:ascii="inherit" w:hAnsi="inherit"/>
        </w:rPr>
        <w:t xml:space="preserve"> resp</w:t>
      </w:r>
      <w:r>
        <w:rPr>
          <w:rStyle w:val="token"/>
          <w:rFonts w:ascii="inherit" w:hAnsi="inherit"/>
          <w:color w:val="9E9E9E"/>
        </w:rPr>
        <w:t>:</w:t>
      </w:r>
    </w:p>
    <w:p w14:paraId="0C0ECC3B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resp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text</w:t>
      </w:r>
      <w:proofErr w:type="spellEnd"/>
      <w:r>
        <w:rPr>
          <w:rStyle w:val="token"/>
          <w:rFonts w:ascii="inherit" w:hAnsi="inherit"/>
          <w:color w:val="9E9E9E"/>
        </w:rPr>
        <w:t>())</w:t>
      </w:r>
    </w:p>
    <w:p w14:paraId="2EBDBB4B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3FC6E724" w14:textId="77777777" w:rsidR="00AD0018" w:rsidRDefault="00AD0018" w:rsidP="00AD0018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run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HTMLCode"/>
          <w:rFonts w:ascii="inherit" w:hAnsi="inherit"/>
        </w:rPr>
        <w:t>req_basic_</w:t>
      </w:r>
      <w:proofErr w:type="gramStart"/>
      <w:r>
        <w:rPr>
          <w:rStyle w:val="HTMLCode"/>
          <w:rFonts w:ascii="inherit" w:hAnsi="inherit"/>
        </w:rPr>
        <w:t>auth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))</w:t>
      </w:r>
    </w:p>
    <w:p w14:paraId="4C9E2113" w14:textId="77777777" w:rsidR="00AD0018" w:rsidRPr="00AD0018" w:rsidRDefault="00AD0018" w:rsidP="00AD0018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AD0018">
        <w:rPr>
          <w:rFonts w:ascii="Open Sans" w:hAnsi="Open Sans" w:cs="Open Sans"/>
          <w:color w:val="212121"/>
          <w:lang w:val="en-US"/>
        </w:rPr>
        <w:br/>
      </w:r>
    </w:p>
    <w:p w14:paraId="6967BD4D" w14:textId="77777777" w:rsidR="00AD0018" w:rsidRDefault="00AD0018" w:rsidP="00AD0018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 xml:space="preserve">Получаем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cookies</w:t>
      </w:r>
      <w:proofErr w:type="spellEnd"/>
    </w:p>
    <w:p w14:paraId="4BD62649" w14:textId="5D174BF2" w:rsidR="00AD0018" w:rsidRDefault="00AD0018" w:rsidP="00AD0018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4805CE70">
          <v:shape id="_x0000_i1041" type="#_x0000_t75" style="width:136.4pt;height:60.9pt" o:ole="">
            <v:imagedata r:id="rId8" o:title=""/>
          </v:shape>
          <w:control r:id="rId20" w:name="DefaultOcxName3" w:shapeid="_x0000_i1041"/>
        </w:object>
      </w:r>
    </w:p>
    <w:p w14:paraId="7187AD43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asyncio</w:t>
      </w:r>
      <w:proofErr w:type="spellEnd"/>
    </w:p>
    <w:p w14:paraId="7D0ECF02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aiohttp</w:t>
      </w:r>
      <w:proofErr w:type="spellEnd"/>
    </w:p>
    <w:p w14:paraId="3C2880AE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78DD5DE9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req_</w:t>
      </w:r>
      <w:proofErr w:type="gramStart"/>
      <w:r>
        <w:rPr>
          <w:rStyle w:val="token"/>
          <w:rFonts w:ascii="inherit" w:hAnsi="inherit"/>
          <w:color w:val="F44336"/>
        </w:rPr>
        <w:t>cookies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5F68B784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with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aiohttp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ClientSession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>
        <w:rPr>
          <w:rStyle w:val="HTMLCode"/>
          <w:rFonts w:ascii="inherit" w:hAnsi="inherit"/>
        </w:rPr>
        <w:t xml:space="preserve"> session</w:t>
      </w:r>
      <w:r>
        <w:rPr>
          <w:rStyle w:val="token"/>
          <w:rFonts w:ascii="inherit" w:hAnsi="inherit"/>
          <w:color w:val="9E9E9E"/>
        </w:rPr>
        <w:t>:</w:t>
      </w:r>
    </w:p>
    <w:p w14:paraId="4F55372B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session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get</w:t>
      </w:r>
      <w:proofErr w:type="spell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'http://httpbin.org/cookies/</w:t>
      </w:r>
      <w:proofErr w:type="spellStart"/>
      <w:r>
        <w:rPr>
          <w:rStyle w:val="token"/>
          <w:rFonts w:ascii="inherit" w:hAnsi="inherit"/>
          <w:color w:val="22863A"/>
        </w:rPr>
        <w:t>set?my_cookie</w:t>
      </w:r>
      <w:proofErr w:type="spellEnd"/>
      <w:r>
        <w:rPr>
          <w:rStyle w:val="token"/>
          <w:rFonts w:ascii="inherit" w:hAnsi="inherit"/>
          <w:color w:val="22863A"/>
        </w:rPr>
        <w:t>=</w:t>
      </w:r>
      <w:proofErr w:type="spellStart"/>
      <w:r>
        <w:rPr>
          <w:rStyle w:val="token"/>
          <w:rFonts w:ascii="inherit" w:hAnsi="inherit"/>
          <w:color w:val="22863A"/>
        </w:rPr>
        <w:t>my_value</w:t>
      </w:r>
      <w:proofErr w:type="spellEnd"/>
      <w:r>
        <w:rPr>
          <w:rStyle w:val="token"/>
          <w:rFonts w:ascii="inherit" w:hAnsi="inherit"/>
          <w:color w:val="22863A"/>
        </w:rPr>
        <w:t>'</w:t>
      </w:r>
      <w:r>
        <w:rPr>
          <w:rStyle w:val="token"/>
          <w:rFonts w:ascii="inherit" w:hAnsi="inherit"/>
          <w:color w:val="9E9E9E"/>
        </w:rPr>
        <w:t>)</w:t>
      </w:r>
    </w:p>
    <w:p w14:paraId="13323BE6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filtered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session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cookie</w:t>
      </w:r>
      <w:proofErr w:type="gramEnd"/>
      <w:r>
        <w:rPr>
          <w:rStyle w:val="HTMLCode"/>
          <w:rFonts w:ascii="inherit" w:hAnsi="inherit"/>
        </w:rPr>
        <w:t>_jar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filter_cookies</w:t>
      </w:r>
      <w:proofErr w:type="spell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22863A"/>
        </w:rPr>
        <w:t>'http://httpbin.org'</w:t>
      </w:r>
      <w:r>
        <w:rPr>
          <w:rStyle w:val="token"/>
          <w:rFonts w:ascii="inherit" w:hAnsi="inherit"/>
          <w:color w:val="9E9E9E"/>
        </w:rPr>
        <w:t>)</w:t>
      </w:r>
    </w:p>
    <w:p w14:paraId="0930A0C7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r>
        <w:rPr>
          <w:rStyle w:val="HTMLCode"/>
          <w:rFonts w:ascii="inherit" w:hAnsi="inherit"/>
        </w:rPr>
        <w:t>filtered</w:t>
      </w:r>
      <w:r>
        <w:rPr>
          <w:rStyle w:val="token"/>
          <w:rFonts w:ascii="inherit" w:hAnsi="inherit"/>
          <w:color w:val="9E9E9E"/>
        </w:rPr>
        <w:t>)</w:t>
      </w:r>
    </w:p>
    <w:p w14:paraId="2994AAF1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476E9F51" w14:textId="77777777" w:rsidR="00AD0018" w:rsidRDefault="00AD0018" w:rsidP="00AD0018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run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HTMLCode"/>
          <w:rFonts w:ascii="inherit" w:hAnsi="inherit"/>
        </w:rPr>
        <w:t>req_</w:t>
      </w:r>
      <w:proofErr w:type="gramStart"/>
      <w:r>
        <w:rPr>
          <w:rStyle w:val="HTMLCode"/>
          <w:rFonts w:ascii="inherit" w:hAnsi="inherit"/>
        </w:rPr>
        <w:t>cookies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))</w:t>
      </w:r>
    </w:p>
    <w:p w14:paraId="79E2B001" w14:textId="77777777" w:rsidR="00AD0018" w:rsidRPr="00AD0018" w:rsidRDefault="00AD0018" w:rsidP="00AD0018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AD0018">
        <w:rPr>
          <w:rFonts w:ascii="Open Sans" w:hAnsi="Open Sans" w:cs="Open Sans"/>
          <w:color w:val="212121"/>
          <w:lang w:val="en-US"/>
        </w:rPr>
        <w:br/>
      </w:r>
    </w:p>
    <w:p w14:paraId="0886FE71" w14:textId="77777777" w:rsidR="00AD0018" w:rsidRDefault="00AD0018" w:rsidP="00AD0018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 xml:space="preserve">Делаем POST-запрос c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json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>-телом</w:t>
      </w:r>
    </w:p>
    <w:p w14:paraId="3DDBF411" w14:textId="7D6108FE" w:rsidR="00AD0018" w:rsidRDefault="00AD0018" w:rsidP="00AD0018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21CD7A07">
          <v:shape id="_x0000_i1040" type="#_x0000_t75" style="width:136.4pt;height:60.9pt" o:ole="">
            <v:imagedata r:id="rId8" o:title=""/>
          </v:shape>
          <w:control r:id="rId21" w:name="DefaultOcxName4" w:shapeid="_x0000_i1040"/>
        </w:object>
      </w:r>
    </w:p>
    <w:p w14:paraId="3A2F00CD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asyncio</w:t>
      </w:r>
      <w:proofErr w:type="spellEnd"/>
    </w:p>
    <w:p w14:paraId="383E7D08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import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aiohttp</w:t>
      </w:r>
      <w:proofErr w:type="spellEnd"/>
    </w:p>
    <w:p w14:paraId="504F7D76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148D04BE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token"/>
          <w:rFonts w:ascii="inherit" w:hAnsi="inherit"/>
          <w:color w:val="F44336"/>
        </w:rPr>
        <w:t>req_post_</w:t>
      </w:r>
      <w:proofErr w:type="gramStart"/>
      <w:r>
        <w:rPr>
          <w:rStyle w:val="token"/>
          <w:rFonts w:ascii="inherit" w:hAnsi="inherit"/>
          <w:color w:val="F44336"/>
        </w:rPr>
        <w:t>json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00FB9D95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params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9E9E9E"/>
        </w:rPr>
        <w:t>{</w:t>
      </w:r>
      <w:r>
        <w:rPr>
          <w:rStyle w:val="token"/>
          <w:rFonts w:ascii="inherit" w:hAnsi="inherit"/>
          <w:color w:val="22863A"/>
        </w:rPr>
        <w:t>'key1'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'value1'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'key2'</w:t>
      </w:r>
      <w:r>
        <w:rPr>
          <w:rStyle w:val="token"/>
          <w:rFonts w:ascii="inherit" w:hAnsi="inherit"/>
          <w:color w:val="9E9E9E"/>
        </w:rPr>
        <w:t>: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22863A"/>
        </w:rPr>
        <w:t>'value2'</w:t>
      </w:r>
      <w:r>
        <w:rPr>
          <w:rStyle w:val="token"/>
          <w:rFonts w:ascii="inherit" w:hAnsi="inherit"/>
          <w:color w:val="9E9E9E"/>
        </w:rPr>
        <w:t>}</w:t>
      </w:r>
    </w:p>
    <w:p w14:paraId="4FD90537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with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aiohttp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ClientSession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>
        <w:rPr>
          <w:rStyle w:val="HTMLCode"/>
          <w:rFonts w:ascii="inherit" w:hAnsi="inherit"/>
        </w:rPr>
        <w:t xml:space="preserve"> session</w:t>
      </w:r>
      <w:r>
        <w:rPr>
          <w:rStyle w:val="token"/>
          <w:rFonts w:ascii="inherit" w:hAnsi="inherit"/>
          <w:color w:val="9E9E9E"/>
        </w:rPr>
        <w:t>:</w:t>
      </w:r>
    </w:p>
    <w:p w14:paraId="53A9EFA3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</w:t>
      </w:r>
      <w:r>
        <w:rPr>
          <w:rStyle w:val="token"/>
          <w:rFonts w:ascii="inherit" w:hAnsi="inherit"/>
          <w:color w:val="3F51B5"/>
        </w:rPr>
        <w:t>async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with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session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post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22863A"/>
        </w:rPr>
        <w:t>'http://httpbin.org/post'</w:t>
      </w:r>
      <w:r>
        <w:rPr>
          <w:rStyle w:val="token"/>
          <w:rFonts w:ascii="inherit" w:hAnsi="inherit"/>
          <w:color w:val="9E9E9E"/>
        </w:rPr>
        <w:t>,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json</w:t>
      </w:r>
      <w:proofErr w:type="spellEnd"/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>params</w:t>
      </w:r>
      <w:r>
        <w:rPr>
          <w:rStyle w:val="token"/>
          <w:rFonts w:ascii="inherit" w:hAnsi="inherit"/>
          <w:color w:val="9E9E9E"/>
        </w:rPr>
        <w:t>)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3F51B5"/>
        </w:rPr>
        <w:t>as</w:t>
      </w:r>
      <w:r>
        <w:rPr>
          <w:rStyle w:val="HTMLCode"/>
          <w:rFonts w:ascii="inherit" w:hAnsi="inherit"/>
        </w:rPr>
        <w:t xml:space="preserve"> resp</w:t>
      </w:r>
      <w:r>
        <w:rPr>
          <w:rStyle w:val="token"/>
          <w:rFonts w:ascii="inherit" w:hAnsi="inherit"/>
          <w:color w:val="9E9E9E"/>
        </w:rPr>
        <w:t>:</w:t>
      </w:r>
    </w:p>
    <w:p w14:paraId="395B31A8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resp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text</w:t>
      </w:r>
      <w:proofErr w:type="spellEnd"/>
      <w:r>
        <w:rPr>
          <w:rStyle w:val="token"/>
          <w:rFonts w:ascii="inherit" w:hAnsi="inherit"/>
          <w:color w:val="9E9E9E"/>
        </w:rPr>
        <w:t>())</w:t>
      </w:r>
    </w:p>
    <w:p w14:paraId="7A8CD404" w14:textId="77777777" w:rsidR="00AD0018" w:rsidRDefault="00AD0018" w:rsidP="00AD0018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07AEA36E" w14:textId="77777777" w:rsidR="00AD0018" w:rsidRDefault="00AD0018" w:rsidP="00AD0018">
      <w:pPr>
        <w:pStyle w:val="HTMLPreformatted"/>
        <w:shd w:val="clear" w:color="auto" w:fill="F5F5F5"/>
        <w:rPr>
          <w:rFonts w:ascii="inherit" w:hAnsi="inherit"/>
        </w:rPr>
      </w:pPr>
      <w:proofErr w:type="spellStart"/>
      <w:r>
        <w:rPr>
          <w:rStyle w:val="HTMLCode"/>
          <w:rFonts w:ascii="inherit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run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spellStart"/>
      <w:r>
        <w:rPr>
          <w:rStyle w:val="HTMLCode"/>
          <w:rFonts w:ascii="inherit" w:hAnsi="inherit"/>
        </w:rPr>
        <w:t>req_post_</w:t>
      </w:r>
      <w:proofErr w:type="gramStart"/>
      <w:r>
        <w:rPr>
          <w:rStyle w:val="HTMLCode"/>
          <w:rFonts w:ascii="inherit" w:hAnsi="inherit"/>
        </w:rPr>
        <w:t>json</w:t>
      </w:r>
      <w:proofErr w:type="spellEnd"/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))</w:t>
      </w:r>
    </w:p>
    <w:p w14:paraId="7F479BDA" w14:textId="2D221C9F" w:rsidR="00AD0018" w:rsidRPr="00AD0018" w:rsidRDefault="00AD0018" w:rsidP="006C0B77">
      <w:pPr>
        <w:spacing w:after="0"/>
        <w:ind w:firstLine="709"/>
        <w:jc w:val="both"/>
        <w:rPr>
          <w:lang w:val="en-US"/>
        </w:rPr>
      </w:pPr>
    </w:p>
    <w:p w14:paraId="10B0C4D9" w14:textId="15737D81" w:rsidR="00AD0018" w:rsidRPr="00AD0018" w:rsidRDefault="00AD0018" w:rsidP="006C0B77">
      <w:pPr>
        <w:spacing w:after="0"/>
        <w:ind w:firstLine="709"/>
        <w:jc w:val="both"/>
        <w:rPr>
          <w:lang w:val="en-US"/>
        </w:rPr>
      </w:pPr>
    </w:p>
    <w:p w14:paraId="0AA27158" w14:textId="14E2E848" w:rsidR="00AD0018" w:rsidRPr="00AD0018" w:rsidRDefault="00AD0018" w:rsidP="006C0B77">
      <w:pPr>
        <w:spacing w:after="0"/>
        <w:ind w:firstLine="709"/>
        <w:jc w:val="both"/>
        <w:rPr>
          <w:lang w:val="en-US"/>
        </w:rPr>
      </w:pPr>
    </w:p>
    <w:p w14:paraId="5FF5C52E" w14:textId="729A6A4C" w:rsidR="00AD0018" w:rsidRDefault="00AD0018" w:rsidP="006C0B77">
      <w:pPr>
        <w:spacing w:after="0"/>
        <w:ind w:firstLine="709"/>
        <w:jc w:val="both"/>
        <w:rPr>
          <w:lang w:val="en-US"/>
        </w:rPr>
      </w:pPr>
    </w:p>
    <w:p w14:paraId="55A891F2" w14:textId="77777777" w:rsidR="00AD0018" w:rsidRPr="00AD0018" w:rsidRDefault="00AD0018" w:rsidP="00AD0018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AD0018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Data</w:t>
      </w:r>
      <w:r w:rsidRPr="00AD0018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AD0018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Classes</w:t>
      </w:r>
    </w:p>
    <w:p w14:paraId="3EF3DED6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Пример — когда нужны </w:t>
      </w:r>
      <w:proofErr w:type="spellStart"/>
      <w:proofErr w:type="gram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dataclass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У</w:t>
      </w:r>
      <w:proofErr w:type="gram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нас есть некоторая функция, которая обращается к ресурсу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httpbin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org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возвращает тело ответа в словаре:</w:t>
      </w:r>
    </w:p>
    <w:p w14:paraId="2CB87D21" w14:textId="7FADD329" w:rsidR="00AD0018" w:rsidRPr="00AD0018" w:rsidRDefault="00AD0018" w:rsidP="00AD0018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AD0018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6DED3B75">
          <v:shape id="_x0000_i1065" type="#_x0000_t75" style="width:136.4pt;height:60.9pt" o:ole="">
            <v:imagedata r:id="rId8" o:title=""/>
          </v:shape>
          <w:control r:id="rId22" w:name="DefaultOcxName7" w:shapeid="_x0000_i1065"/>
        </w:object>
      </w:r>
    </w:p>
    <w:p w14:paraId="3CA5161B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244DEFB7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proofErr w:type="spellEnd"/>
    </w:p>
    <w:p w14:paraId="5CF1F427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930709B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AD0018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req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25CCE7C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ClientSession</w:t>
      </w:r>
      <w:proofErr w:type="spellEnd"/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session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D6A65A2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session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'http://httpbin.org/get'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resp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5C9B1A0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resp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json</w:t>
      </w:r>
      <w:proofErr w:type="spellEnd"/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5AFFC52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B6FD4A4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req_basic_</w:t>
      </w:r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auth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0C3D855A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2F318538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Без запуска кода или без документации портала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httpbin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нельзя определить, что возвращает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Для понимания кода было бы очень удобно знать структуру ответа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в идеале иметь объект в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, который ее описывает.</w:t>
      </w:r>
    </w:p>
    <w:p w14:paraId="19D07FAD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таких целей в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есть </w:t>
      </w:r>
      <w:hyperlink r:id="rId23" w:tgtFrame="_blank" w:tooltip="https://docs.python.org/3/library/dataclasses.html" w:history="1">
        <w:proofErr w:type="spellStart"/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dataclass</w:t>
        </w:r>
        <w:proofErr w:type="spellEnd"/>
      </w:hyperlink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Они позволяют удобно описывать и структурировать данные без оперирования словарями. Перед использованием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следует ознакомиться с синтаксисом </w:t>
      </w:r>
      <w:hyperlink r:id="rId24" w:tgtFrame="_blank" w:tooltip="https://docs.python.org/3/library/typing.html" w:history="1"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typing</w:t>
        </w:r>
      </w:hyperlink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в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EBECA84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br/>
      </w:r>
    </w:p>
    <w:p w14:paraId="286C0C69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Пример — как можно описать структуру ответа метода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API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/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</w:t>
      </w:r>
    </w:p>
    <w:p w14:paraId="5424E5B2" w14:textId="12BE66B6" w:rsidR="00AD0018" w:rsidRPr="00AD0018" w:rsidRDefault="00AD0018" w:rsidP="00AD0018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AD0018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10EE98C">
          <v:shape id="_x0000_i1064" type="#_x0000_t75" style="width:136.4pt;height:60.9pt" o:ole="">
            <v:imagedata r:id="rId8" o:title=""/>
          </v:shape>
          <w:control r:id="rId25" w:name="DefaultOcxName11" w:shapeid="_x0000_i1064"/>
        </w:object>
      </w:r>
    </w:p>
    <w:p w14:paraId="268CB76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неструктурированный</w:t>
      </w:r>
      <w:proofErr w:type="spellEnd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ответ</w:t>
      </w:r>
      <w:proofErr w:type="spellEnd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API</w:t>
      </w:r>
    </w:p>
    <w:p w14:paraId="7F65C1A9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args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{},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'headers'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'Accept'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'*/*'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'Accept-Encoding'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gzip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, deflate'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'Host'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'httpbin.org'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'User-Agent'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'Python/3.9 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aiohttp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/3.7.4'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'X-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Amzn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-Trace-Id'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'Root=1-617aba18-145c6e6e52f9114866736666'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'origin'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'95.84.229.15'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'http://httpbin.org/get'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</w:p>
    <w:p w14:paraId="7DC37444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E5048EB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AD0018">
        <w:rPr>
          <w:rFonts w:ascii="inherit" w:eastAsia="Times New Roman" w:hAnsi="inherit" w:cs="Courier New"/>
          <w:color w:val="90A4AE"/>
          <w:sz w:val="20"/>
          <w:szCs w:val="20"/>
        </w:rPr>
        <w:t xml:space="preserve"># описанный ответ с помощью </w:t>
      </w:r>
      <w:proofErr w:type="spell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dataclass</w:t>
      </w:r>
      <w:proofErr w:type="spellEnd"/>
    </w:p>
    <w:p w14:paraId="790A2EB8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AD0018">
        <w:rPr>
          <w:rFonts w:ascii="inherit" w:eastAsia="Times New Roman" w:hAnsi="inherit" w:cs="Courier New"/>
          <w:color w:val="9E9E9E"/>
          <w:sz w:val="20"/>
          <w:szCs w:val="20"/>
        </w:rPr>
        <w:t>@</w:t>
      </w:r>
      <w:proofErr w:type="spellStart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dataclass</w:t>
      </w:r>
      <w:proofErr w:type="spellEnd"/>
    </w:p>
    <w:p w14:paraId="16AF3066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Headers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9E06DBA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accept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11DE6D03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accept_encoding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1D08C9E8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host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75369D7F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user_agent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4B4517A2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x_amzn_trace_id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Optional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</w:p>
    <w:p w14:paraId="34A87D7D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EE303DF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@</w:t>
      </w:r>
      <w:proofErr w:type="gramStart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dataclass</w:t>
      </w:r>
      <w:proofErr w:type="gramEnd"/>
    </w:p>
    <w:p w14:paraId="26184539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GetResponse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C2472ED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args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dict</w:t>
      </w:r>
      <w:proofErr w:type="spellEnd"/>
    </w:p>
    <w:p w14:paraId="6D59B20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headers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Headers</w:t>
      </w:r>
    </w:p>
    <w:p w14:paraId="2510B9A0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origin</w:t>
      </w:r>
      <w:r w:rsidRPr="00AD0018">
        <w:rPr>
          <w:rFonts w:ascii="inherit" w:eastAsia="Times New Roman" w:hAnsi="inherit" w:cs="Courier New"/>
          <w:color w:val="9E9E9E"/>
          <w:sz w:val="20"/>
          <w:szCs w:val="20"/>
        </w:rPr>
        <w:t>:</w:t>
      </w:r>
      <w:r w:rsidRPr="00AD0018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0DADF064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AD0018">
        <w:rPr>
          <w:rFonts w:ascii="inherit" w:eastAsia="Times New Roman" w:hAnsi="inherit" w:cs="Courier New"/>
          <w:sz w:val="20"/>
          <w:szCs w:val="20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url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</w:rPr>
        <w:t>:</w:t>
      </w:r>
      <w:r w:rsidRPr="00AD0018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64EBE7D2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92945AB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Код можно переписать следующим образом:</w:t>
      </w:r>
    </w:p>
    <w:p w14:paraId="4F629DEB" w14:textId="148F512F" w:rsidR="00AD0018" w:rsidRPr="00AD0018" w:rsidRDefault="00AD0018" w:rsidP="00AD0018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AD0018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74226504">
          <v:shape id="_x0000_i1063" type="#_x0000_t75" style="width:136.4pt;height:60.9pt" o:ole="">
            <v:imagedata r:id="rId8" o:title=""/>
          </v:shape>
          <w:control r:id="rId26" w:name="DefaultOcxName21" w:shapeid="_x0000_i1063"/>
        </w:object>
      </w:r>
    </w:p>
    <w:p w14:paraId="15511053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AD0018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req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GetResponse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1EBEC5C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ClientSession</w:t>
      </w:r>
      <w:proofErr w:type="spellEnd"/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session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2D765B5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session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'http://httpbin.org/get'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resp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C6593E5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data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resp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json</w:t>
      </w:r>
      <w:proofErr w:type="spellEnd"/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2FE76214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headers_dict</w:t>
      </w:r>
      <w:proofErr w:type="spell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'headers'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{})</w:t>
      </w:r>
    </w:p>
    <w:p w14:paraId="5AAA6158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headers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Headers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</w:p>
    <w:p w14:paraId="55656321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accept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headers_dict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'Accept'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],</w:t>
      </w:r>
    </w:p>
    <w:p w14:paraId="2D98D3FD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accept_encoding</w:t>
      </w:r>
      <w:proofErr w:type="spellEnd"/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headers_dict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'Accept-Encoding'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],</w:t>
      </w:r>
    </w:p>
    <w:p w14:paraId="5B095312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host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headers_dict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'Host'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],</w:t>
      </w:r>
    </w:p>
    <w:p w14:paraId="0FC4C24B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user_agent</w:t>
      </w:r>
      <w:proofErr w:type="spellEnd"/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headers_dict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'User-Agent'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],</w:t>
      </w:r>
    </w:p>
    <w:p w14:paraId="0A5E682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x_amzn_trace_id</w:t>
      </w:r>
      <w:proofErr w:type="spellEnd"/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headers_dict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'X-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Amzn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-Trace-Id'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</w:p>
    <w:p w14:paraId="62CF5146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66DDCD8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res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GetResponse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</w:p>
    <w:p w14:paraId="7FBE3251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args</w:t>
      </w:r>
      <w:proofErr w:type="spellEnd"/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args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],</w:t>
      </w:r>
    </w:p>
    <w:p w14:paraId="3E9D4430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headers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headers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324DBB88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origin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'origin'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],</w:t>
      </w:r>
    </w:p>
    <w:p w14:paraId="6B201EE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url</w:t>
      </w:r>
      <w:proofErr w:type="spellEnd"/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url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</w:p>
    <w:p w14:paraId="4A4F7816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5BEC5EC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res</w:t>
      </w:r>
    </w:p>
    <w:p w14:paraId="62BBD815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B5D864D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2DF62EA9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t>Код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стал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гораздо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понятнее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.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Теперь без дополнительных материалов можно узнать, какие данные возвращает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Но при этом мы добавили себе дополнительную работу по описанию ответа в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по созданию объекта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GetResponse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из словаря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mapping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, или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мапинга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). А это достаточно рутинная работа.</w:t>
      </w:r>
    </w:p>
    <w:p w14:paraId="5868D871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От описания ответа никуда не денешься, но для процесса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мапинга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валидации есть библиотека </w:t>
      </w:r>
      <w:hyperlink r:id="rId27" w:tgtFrame="_blank" w:tooltip="https://marshmallow.readthedocs.io/en/stable/" w:history="1"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marshmallow</w:t>
        </w:r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proofErr w:type="spellStart"/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readthedocs</w:t>
        </w:r>
        <w:proofErr w:type="spellEnd"/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io</w:t>
        </w:r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proofErr w:type="spellStart"/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en</w:t>
        </w:r>
        <w:proofErr w:type="spellEnd"/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stable</w:t>
        </w:r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</w:hyperlink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А для нее есть дополнительная библиотека, которая связывает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marshmallow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Неожиданно: она называется </w:t>
      </w:r>
      <w:hyperlink r:id="rId28" w:tgtFrame="_blank" w:tooltip="https://pypi.org/project/marshmallow-dataclass/" w:history="1"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marshmallow</w:t>
        </w:r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_</w:t>
        </w:r>
        <w:proofErr w:type="spellStart"/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dataclass</w:t>
        </w:r>
        <w:proofErr w:type="spellEnd"/>
      </w:hyperlink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49445917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Marshmallow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библиотека, которая позволяет проверять данные на корректность. Для этого опишите ожидаемую структуру, и она проверит корректность переданных данных:</w:t>
      </w:r>
    </w:p>
    <w:p w14:paraId="5E1AB2BA" w14:textId="26326770" w:rsidR="00AD0018" w:rsidRPr="00AD0018" w:rsidRDefault="00AD0018" w:rsidP="00AD0018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AD0018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668A3D64">
          <v:shape id="_x0000_i1062" type="#_x0000_t75" style="width:136.4pt;height:60.9pt" o:ole="">
            <v:imagedata r:id="rId8" o:title=""/>
          </v:shape>
          <w:control r:id="rId29" w:name="DefaultOcxName31" w:shapeid="_x0000_i1062"/>
        </w:object>
      </w:r>
    </w:p>
    <w:p w14:paraId="41476E93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marshmallow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Schema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fields</w:t>
      </w:r>
    </w:p>
    <w:p w14:paraId="6C69D18B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298C106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UserSchema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Schema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931E304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name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fields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Str</w:t>
      </w:r>
      <w:proofErr w:type="spellEnd"/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9DED024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email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fields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Email</w:t>
      </w:r>
      <w:proofErr w:type="spellEnd"/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3E3DE0D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created_at</w:t>
      </w:r>
      <w:proofErr w:type="spell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fields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proofErr w:type="spellEnd"/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07CA84FF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F5CF03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user_data</w:t>
      </w:r>
      <w:proofErr w:type="spell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</w:p>
    <w:p w14:paraId="2B7970E9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proofErr w:type="spellStart"/>
      <w:proofErr w:type="gram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created</w:t>
      </w:r>
      <w:proofErr w:type="gram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_at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"2014-08-11T05:26:03.869245"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6CED742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"email"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"ken@yahoo.com"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6C8F0B3C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"name"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"Ken"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46AEE6D2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</w:p>
    <w:p w14:paraId="3ED9E107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schema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UserSchema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79AA21C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result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schema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load</w:t>
      </w:r>
      <w:proofErr w:type="spellEnd"/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user_data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249DA7A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result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64F26AE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Библиотека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marshmallow-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позволяет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описывать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отдельно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схемы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(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UserSchema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), а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использовать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158BA912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29E1D26F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Так выглядит код после добавления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marshmallow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5752BD52" w14:textId="72834846" w:rsidR="00AD0018" w:rsidRPr="00AD0018" w:rsidRDefault="00AD0018" w:rsidP="00AD0018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AD0018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606217BE">
          <v:shape id="_x0000_i1061" type="#_x0000_t75" style="width:136.4pt;height:60.9pt" o:ole="">
            <v:imagedata r:id="rId8" o:title=""/>
          </v:shape>
          <w:control r:id="rId30" w:name="DefaultOcxName41" w:shapeid="_x0000_i1061"/>
        </w:object>
      </w:r>
    </w:p>
    <w:p w14:paraId="1C35DA31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dataclasses</w:t>
      </w:r>
      <w:proofErr w:type="spell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field</w:t>
      </w:r>
    </w:p>
    <w:p w14:paraId="590056C0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typing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Optional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ClassVar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Type</w:t>
      </w:r>
    </w:p>
    <w:p w14:paraId="7D0CF27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4BFB771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marshmallow_dataclass</w:t>
      </w:r>
      <w:proofErr w:type="spell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dataclass</w:t>
      </w:r>
      <w:proofErr w:type="spellEnd"/>
    </w:p>
    <w:p w14:paraId="79ED6B00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marshmallow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Schema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EXCLUDE</w:t>
      </w:r>
    </w:p>
    <w:p w14:paraId="242ED012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2F0F9C3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@</w:t>
      </w:r>
      <w:proofErr w:type="gramStart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dataclass</w:t>
      </w:r>
      <w:proofErr w:type="gramEnd"/>
    </w:p>
    <w:p w14:paraId="61AA82A8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Headers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563588C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accept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field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metadata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data_key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'Accept'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})</w:t>
      </w:r>
    </w:p>
    <w:p w14:paraId="2F48D3D1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accept_encoding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field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metadata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data_key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'Accept-Encoding'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})</w:t>
      </w:r>
    </w:p>
    <w:p w14:paraId="17F2D46A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host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field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metadata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data_key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'Host'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})</w:t>
      </w:r>
    </w:p>
    <w:p w14:paraId="59CBB807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user_agent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field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metadata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data_key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'User-Agent'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})</w:t>
      </w:r>
    </w:p>
    <w:p w14:paraId="775FD65B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x_amzn_trace_id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Optional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field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default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metadata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data_key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'X-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Amzn</w:t>
      </w:r>
      <w:proofErr w:type="spellEnd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-Trace-Id'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})</w:t>
      </w:r>
    </w:p>
    <w:p w14:paraId="32AF5DE4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CB1BEFC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lastRenderedPageBreak/>
        <w:t xml:space="preserve">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Meta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9F88425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unknown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EXCLUDE</w:t>
      </w:r>
    </w:p>
    <w:p w14:paraId="6DF23490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FD77032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@</w:t>
      </w:r>
      <w:proofErr w:type="gramStart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dataclass</w:t>
      </w:r>
      <w:proofErr w:type="gramEnd"/>
    </w:p>
    <w:p w14:paraId="06F81FFC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GetResponse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7EFB6B9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args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dict</w:t>
      </w:r>
      <w:proofErr w:type="spellEnd"/>
    </w:p>
    <w:p w14:paraId="4241CF8B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headers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Headers</w:t>
      </w:r>
    </w:p>
    <w:p w14:paraId="71C3D68B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origin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010A848B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url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0B8B674C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E0674D2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Schema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ClassVar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gram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Type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Schema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]]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Schema</w:t>
      </w:r>
    </w:p>
    <w:p w14:paraId="58BC9A0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66EF3C2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Meta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98A5029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unknown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EXCLUDE</w:t>
      </w:r>
    </w:p>
    <w:p w14:paraId="4A322A4F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18DE475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Пояснения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3B82021E" w14:textId="77777777" w:rsidR="00AD0018" w:rsidRPr="00AD0018" w:rsidRDefault="00AD0018" w:rsidP="00AD0018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нужно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использовать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из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библиотеки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marshmallow_dataclass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а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стандартный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: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from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marshmallow_dataclass</w:t>
      </w:r>
      <w:proofErr w:type="spellEnd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import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dataclass</w:t>
      </w:r>
      <w:proofErr w:type="spellEnd"/>
    </w:p>
    <w:p w14:paraId="059819C9" w14:textId="77777777" w:rsidR="00AD0018" w:rsidRPr="00AD0018" w:rsidRDefault="00AD0018" w:rsidP="00AD0018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в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class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Meta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описываются параметры для </w:t>
      </w:r>
      <w:hyperlink r:id="rId31" w:anchor="handling-unknown-fields" w:tgtFrame="_blank" w:tooltip="https://marshmallow.readthedocs.io/en/stable/quickstart.html#handling-unknown-fields" w:history="1">
        <w:r w:rsidRPr="00AD0018">
          <w:rPr>
            <w:rFonts w:ascii="Open Sans" w:eastAsia="Times New Roman" w:hAnsi="Open Sans" w:cs="Open Sans"/>
            <w:b/>
            <w:bCs/>
            <w:color w:val="1875F0"/>
            <w:sz w:val="24"/>
            <w:szCs w:val="24"/>
            <w:u w:val="single"/>
            <w:lang w:val="en-US"/>
          </w:rPr>
          <w:t>marshmallow</w:t>
        </w:r>
        <w:r w:rsidRPr="00AD0018">
          <w:rPr>
            <w:rFonts w:ascii="Open Sans" w:eastAsia="Times New Roman" w:hAnsi="Open Sans" w:cs="Open Sans"/>
            <w:b/>
            <w:bCs/>
            <w:color w:val="1875F0"/>
            <w:sz w:val="24"/>
            <w:szCs w:val="24"/>
            <w:u w:val="single"/>
          </w:rPr>
          <w:t xml:space="preserve"> схемы</w:t>
        </w:r>
      </w:hyperlink>
    </w:p>
    <w:p w14:paraId="3721EDA4" w14:textId="77777777" w:rsidR="00AD0018" w:rsidRPr="00AD0018" w:rsidRDefault="00AD0018" w:rsidP="00AD0018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конструкция </w:t>
      </w:r>
      <w:proofErr w:type="gram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field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(</w:t>
      </w:r>
      <w:proofErr w:type="gramEnd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metadata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={'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data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key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': '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Accept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Encoding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'})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используется тогда, когда название поля в исходных данных нельзя использовать как название переменной в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Например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как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случае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с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Accept-Encoding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</w:p>
    <w:p w14:paraId="2BA67A35" w14:textId="77777777" w:rsidR="00AD0018" w:rsidRPr="00AD0018" w:rsidRDefault="00AD0018" w:rsidP="00AD0018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строку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Schema: </w:t>
      </w:r>
      <w:proofErr w:type="spellStart"/>
      <w:proofErr w:type="gram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ClassVar</w:t>
      </w:r>
      <w:proofErr w:type="spellEnd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[</w:t>
      </w:r>
      <w:proofErr w:type="gramEnd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Type[Schema]] = Schema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нужно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добавлять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чтобы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было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удобно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вызывать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процесс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конвертации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данных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: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GetResponse.Schema</w:t>
      </w:r>
      <w:proofErr w:type="spellEnd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().load(data)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.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В результате мы сразу получим объект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GetResponse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. Но можно обойтись без этого синтаксиса и создать схему руками:</w:t>
      </w:r>
    </w:p>
    <w:p w14:paraId="2CAAFDA0" w14:textId="4C97AA0A" w:rsidR="00AD0018" w:rsidRPr="00AD0018" w:rsidRDefault="00AD0018" w:rsidP="00AD0018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AD0018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2E35BBE0">
          <v:shape id="_x0000_i1060" type="#_x0000_t75" style="width:136.4pt;height:60.9pt" o:ole="">
            <v:imagedata r:id="rId8" o:title=""/>
          </v:shape>
          <w:control r:id="rId32" w:name="DefaultOcxName51" w:shapeid="_x0000_i1060"/>
        </w:object>
      </w:r>
    </w:p>
    <w:p w14:paraId="36D0A9B5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@</w:t>
      </w:r>
      <w:proofErr w:type="gramStart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dataclass</w:t>
      </w:r>
      <w:proofErr w:type="gramEnd"/>
    </w:p>
    <w:p w14:paraId="7E0B62A3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GetResponse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5D3F7E9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args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dict</w:t>
      </w:r>
      <w:proofErr w:type="spellEnd"/>
    </w:p>
    <w:p w14:paraId="7FDA604F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headers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Headers</w:t>
      </w:r>
    </w:p>
    <w:p w14:paraId="77ADBF84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origin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5F991ED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url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1042047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FB30115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Meta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13D5C05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unknown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EXCLUDE</w:t>
      </w:r>
    </w:p>
    <w:p w14:paraId="49FFFA0B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C2843BF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GetResponseSchema</w:t>
      </w:r>
      <w:proofErr w:type="spell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marshmallow_dataclass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class_</w:t>
      </w:r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schema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GetResponse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FBBE8BB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GetResponseSchema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load</w:t>
      </w:r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6DC089A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242DE66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&lt;=&gt;</w:t>
      </w:r>
    </w:p>
    <w:p w14:paraId="6A5AE2D1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BBC5E1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@</w:t>
      </w:r>
      <w:proofErr w:type="gramStart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dataclass</w:t>
      </w:r>
      <w:proofErr w:type="gramEnd"/>
    </w:p>
    <w:p w14:paraId="447377D8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GetResponse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CC9763C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args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dict</w:t>
      </w:r>
      <w:proofErr w:type="spellEnd"/>
    </w:p>
    <w:p w14:paraId="77C98A53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headers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Headers</w:t>
      </w:r>
    </w:p>
    <w:p w14:paraId="09CC8AA4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origin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06EF6C0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url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2A110A96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ACFEA7E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Schema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ClassVar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gramEnd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Type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Schema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]]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Schema</w:t>
      </w:r>
    </w:p>
    <w:p w14:paraId="4563C0FC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EEF5BE4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Meta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FA4F339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unknown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EXCLUDE</w:t>
      </w:r>
    </w:p>
    <w:p w14:paraId="5613B0CA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C72227A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lastRenderedPageBreak/>
        <w:t>GetResponse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Schema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Start"/>
      <w:r w:rsidRPr="00AD0018">
        <w:rPr>
          <w:rFonts w:ascii="inherit" w:eastAsia="Times New Roman" w:hAnsi="inherit" w:cs="Courier New"/>
          <w:color w:val="9E9E9E"/>
          <w:sz w:val="20"/>
          <w:szCs w:val="20"/>
        </w:rPr>
        <w:t>).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load</w:t>
      </w:r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51A18E24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DD6E387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использовании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финальный код функции </w:t>
      </w:r>
      <w:proofErr w:type="gram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req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proofErr w:type="gram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) сократится до такого:</w:t>
      </w:r>
    </w:p>
    <w:p w14:paraId="77E393D2" w14:textId="46C7DDA5" w:rsidR="00AD0018" w:rsidRPr="00AD0018" w:rsidRDefault="00AD0018" w:rsidP="00AD0018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AD0018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5E7550C6">
          <v:shape id="_x0000_i1059" type="#_x0000_t75" style="width:136.4pt;height:60.9pt" o:ole="">
            <v:imagedata r:id="rId8" o:title=""/>
          </v:shape>
          <w:control r:id="rId33" w:name="DefaultOcxName6" w:shapeid="_x0000_i1059"/>
        </w:object>
      </w:r>
    </w:p>
    <w:p w14:paraId="70AAE110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AD0018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req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GetResponse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68913BA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ClientSession</w:t>
      </w:r>
      <w:proofErr w:type="spellEnd"/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session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3C6BC95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session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AD0018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'http://httpbin.org/get'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resp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A3D7D30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data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resp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json</w:t>
      </w:r>
      <w:proofErr w:type="spellEnd"/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53F88B34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res </w:t>
      </w:r>
      <w:r w:rsidRPr="00AD0018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GetResponse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Schema</w:t>
      </w:r>
      <w:proofErr w:type="spell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).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load</w:t>
      </w:r>
      <w:proofErr w:type="gramEnd"/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data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10131E5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>res</w:t>
      </w:r>
      <w:r w:rsidRPr="00AD0018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5E3D62A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AD0018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AD0018">
        <w:rPr>
          <w:rFonts w:ascii="inherit" w:eastAsia="Times New Roman" w:hAnsi="inherit" w:cs="Courier New"/>
          <w:sz w:val="20"/>
          <w:szCs w:val="20"/>
          <w:lang w:val="en-US"/>
        </w:rPr>
        <w:t xml:space="preserve"> res</w:t>
      </w:r>
    </w:p>
    <w:p w14:paraId="309BD709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5954813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&gt;&gt;&gt; print(res)</w:t>
      </w:r>
    </w:p>
    <w:p w14:paraId="2AFAF442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GetResponse</w:t>
      </w:r>
      <w:proofErr w:type="spellEnd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</w:t>
      </w:r>
      <w:proofErr w:type="spell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args</w:t>
      </w:r>
      <w:proofErr w:type="spellEnd"/>
      <w:proofErr w:type="gram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={</w:t>
      </w:r>
      <w:proofErr w:type="gramEnd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}, headers=Headers(accept='*/*', </w:t>
      </w:r>
      <w:proofErr w:type="spell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accept_encoding</w:t>
      </w:r>
      <w:proofErr w:type="spellEnd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='</w:t>
      </w:r>
      <w:proofErr w:type="spell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gzip</w:t>
      </w:r>
      <w:proofErr w:type="spellEnd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, deflate', host='httpbin.org', </w:t>
      </w:r>
      <w:proofErr w:type="spell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user_agent</w:t>
      </w:r>
      <w:proofErr w:type="spellEnd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='Python/3.9 </w:t>
      </w:r>
      <w:proofErr w:type="spell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aiohttp</w:t>
      </w:r>
      <w:proofErr w:type="spellEnd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/3.7.4', </w:t>
      </w:r>
      <w:proofErr w:type="spell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x_amzn_trace_id</w:t>
      </w:r>
      <w:proofErr w:type="spellEnd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='Root=1-617abf84-104fabc2421d1727362748d3'), origin='95.84.229.15', </w:t>
      </w:r>
      <w:proofErr w:type="spellStart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url</w:t>
      </w:r>
      <w:proofErr w:type="spellEnd"/>
      <w:r w:rsidRPr="00AD0018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='http://httpbin.org/get')</w:t>
      </w:r>
    </w:p>
    <w:p w14:paraId="7879409F" w14:textId="77777777" w:rsidR="00AD0018" w:rsidRPr="00AD0018" w:rsidRDefault="00AD0018" w:rsidP="00AD0018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EB0F9E3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466F697C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Результат: мы описали формат ответа от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сервиса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httpbin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org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, что позволит в дальнейшей разработке проще и быстрее дорабатывать код.</w:t>
      </w:r>
    </w:p>
    <w:p w14:paraId="28ECD7BA" w14:textId="4A8ABF22" w:rsidR="00AD0018" w:rsidRPr="00AD0018" w:rsidRDefault="00AD0018" w:rsidP="006C0B77">
      <w:pPr>
        <w:spacing w:after="0"/>
        <w:ind w:firstLine="709"/>
        <w:jc w:val="both"/>
      </w:pPr>
    </w:p>
    <w:p w14:paraId="47D36347" w14:textId="1394722A" w:rsidR="00AD0018" w:rsidRPr="00AD0018" w:rsidRDefault="00AD0018" w:rsidP="006C0B77">
      <w:pPr>
        <w:spacing w:after="0"/>
        <w:ind w:firstLine="709"/>
        <w:jc w:val="both"/>
      </w:pPr>
    </w:p>
    <w:p w14:paraId="40EC60CB" w14:textId="474A13AD" w:rsidR="00AD0018" w:rsidRDefault="00AD0018" w:rsidP="006C0B77">
      <w:pPr>
        <w:spacing w:after="0"/>
        <w:ind w:firstLine="709"/>
        <w:jc w:val="both"/>
      </w:pPr>
    </w:p>
    <w:p w14:paraId="7B7AE2A6" w14:textId="77777777" w:rsidR="00AD0018" w:rsidRPr="00AD0018" w:rsidRDefault="00AD0018" w:rsidP="00AD0018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AD0018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Практика по написанию запросов </w:t>
      </w:r>
    </w:p>
    <w:p w14:paraId="34560200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br/>
      </w:r>
    </w:p>
    <w:p w14:paraId="6297920A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6BCA73E1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0CC6E4E" w14:textId="77777777" w:rsidR="00AD0018" w:rsidRDefault="00AD0018" w:rsidP="00AD0018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Полезные ссылки:</w:t>
      </w:r>
    </w:p>
    <w:p w14:paraId="4DB09202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Как создать бота — </w:t>
      </w:r>
      <w:hyperlink r:id="rId34" w:anchor="3-how-do-i-create-a-bot" w:tgtFrame="_blank" w:tooltip="https://core.telegram.org/bots#3-how-do-i-create-a-bot" w:history="1">
        <w:r>
          <w:rPr>
            <w:rStyle w:val="Hyperlink"/>
            <w:rFonts w:ascii="Open Sans" w:hAnsi="Open Sans" w:cs="Open Sans"/>
            <w:color w:val="1875F0"/>
          </w:rPr>
          <w:t>https://core.telegram.org/bots#3-how-do-i-create-a-bot</w:t>
        </w:r>
      </w:hyperlink>
    </w:p>
    <w:p w14:paraId="09DE313E" w14:textId="77777777" w:rsidR="00AD0018" w:rsidRDefault="00AD0018" w:rsidP="00AD0018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Методы </w:t>
      </w:r>
      <w:proofErr w:type="spellStart"/>
      <w:r>
        <w:rPr>
          <w:rFonts w:ascii="Open Sans" w:hAnsi="Open Sans" w:cs="Open Sans"/>
          <w:color w:val="212121"/>
        </w:rPr>
        <w:t>bot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api</w:t>
      </w:r>
      <w:proofErr w:type="spellEnd"/>
      <w:r>
        <w:rPr>
          <w:rFonts w:ascii="Open Sans" w:hAnsi="Open Sans" w:cs="Open Sans"/>
          <w:color w:val="212121"/>
        </w:rPr>
        <w:t xml:space="preserve"> Телеграма — </w:t>
      </w:r>
      <w:hyperlink r:id="rId35" w:anchor="available-methods" w:tgtFrame="_blank" w:tooltip="https://core.telegram.org/bots/api#available-methods" w:history="1">
        <w:r>
          <w:rPr>
            <w:rStyle w:val="Hyperlink"/>
            <w:rFonts w:ascii="Open Sans" w:hAnsi="Open Sans" w:cs="Open Sans"/>
            <w:color w:val="1875F0"/>
          </w:rPr>
          <w:t>https://core.telegram.org/bots/api#available-methods</w:t>
        </w:r>
      </w:hyperlink>
    </w:p>
    <w:p w14:paraId="7FE1BC12" w14:textId="2320840B" w:rsidR="00AD0018" w:rsidRDefault="00AD0018" w:rsidP="006C0B77">
      <w:pPr>
        <w:spacing w:after="0"/>
        <w:ind w:firstLine="709"/>
        <w:jc w:val="both"/>
      </w:pPr>
    </w:p>
    <w:p w14:paraId="31764D5C" w14:textId="22829CD3" w:rsidR="00AD0018" w:rsidRDefault="00AD0018" w:rsidP="006C0B77">
      <w:pPr>
        <w:spacing w:after="0"/>
        <w:ind w:firstLine="709"/>
        <w:jc w:val="both"/>
      </w:pPr>
    </w:p>
    <w:p w14:paraId="1A2A70CF" w14:textId="77777777" w:rsidR="00AD0018" w:rsidRPr="00AD0018" w:rsidRDefault="00AD0018" w:rsidP="00AD0018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AD0018">
        <w:rPr>
          <w:rFonts w:ascii="Open Sans" w:eastAsia="Times New Roman" w:hAnsi="Open Sans" w:cs="Open Sans"/>
          <w:kern w:val="36"/>
          <w:sz w:val="68"/>
          <w:szCs w:val="68"/>
        </w:rPr>
        <w:t xml:space="preserve">Задание №1 </w:t>
      </w:r>
    </w:p>
    <w:p w14:paraId="6936879E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Для выполнения задания вам понадобится </w:t>
      </w:r>
      <w:hyperlink r:id="rId36" w:tgtFrame="_blank" w:tooltip="https://lms.metaclass.kts.studio/lesson/342/unit/" w:history="1">
        <w:r w:rsidRPr="00AD0018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mercury</w:t>
        </w:r>
      </w:hyperlink>
    </w:p>
    <w:p w14:paraId="6BFDB11B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E804A8C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Нужно дополнить файл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clients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tg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реализовать функции:</w:t>
      </w:r>
    </w:p>
    <w:p w14:paraId="1AB8D2E0" w14:textId="77777777" w:rsidR="00AD0018" w:rsidRPr="00AD0018" w:rsidRDefault="00AD0018" w:rsidP="00AD0018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me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hyperlink r:id="rId37" w:anchor="getme" w:tgtFrame="_blank" w:tooltip="https://core.telegram.org/bots/api#getme" w:history="1"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документация</w:t>
        </w:r>
      </w:hyperlink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). Функция должна вернуть информацию о текущем боте.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Функция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должна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точности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вернуть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ответ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который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вернул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Telegram</w:t>
      </w:r>
    </w:p>
    <w:p w14:paraId="3F7E9226" w14:textId="77777777" w:rsidR="00AD0018" w:rsidRPr="00AD0018" w:rsidRDefault="00AD0018" w:rsidP="00AD0018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updates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hyperlink r:id="rId38" w:anchor="getupdates" w:tgtFrame="_blank" w:tooltip="https://core.telegram.org/bots/api#getupdates" w:history="1"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документация</w:t>
        </w:r>
      </w:hyperlink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). Функция должна вернуть новые события, которые произошли в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Функция должна в точности вернуть ответ, который вернул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Метод поддерживает </w:t>
      </w:r>
      <w:hyperlink r:id="rId39" w:tgtFrame="_blank" w:tooltip="https://javascript.info/long-polling" w:history="1"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long</w:t>
        </w:r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 </w:t>
        </w:r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polling</w:t>
        </w:r>
      </w:hyperlink>
    </w:p>
    <w:p w14:paraId="75B98D2D" w14:textId="77777777" w:rsidR="00AD0018" w:rsidRPr="00AD0018" w:rsidRDefault="00AD0018" w:rsidP="00AD0018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updates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in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proofErr w:type="gram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objects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.</w:t>
      </w:r>
      <w:proofErr w:type="gram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Функция делает то же самое, что и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get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updates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, но при этом возвращает список объектов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UpdateObj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Нужно описать структуру ответа в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clients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/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tg</w:t>
      </w:r>
      <w:proofErr w:type="spellEnd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/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dcs</w:t>
      </w:r>
      <w:proofErr w:type="spellEnd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py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реализовать функцию</w:t>
      </w:r>
    </w:p>
    <w:p w14:paraId="6A69DB3A" w14:textId="77777777" w:rsidR="00AD0018" w:rsidRPr="00AD0018" w:rsidRDefault="00AD0018" w:rsidP="00AD0018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send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message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hyperlink r:id="rId40" w:anchor="sendmessage" w:tgtFrame="_blank" w:tooltip="https://core.telegram.org/bots/api#sendmessage" w:history="1">
        <w:r w:rsidRPr="00AD0018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документация</w:t>
        </w:r>
      </w:hyperlink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). Функция должна отправить текстовое сообщение в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в результате должна вернуть объект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Message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</w:p>
    <w:p w14:paraId="7A0C1EDA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E0888C8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Общие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требования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68743699" w14:textId="77777777" w:rsidR="00AD0018" w:rsidRPr="00AD0018" w:rsidRDefault="00AD0018" w:rsidP="00AD0018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описать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исключение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TgClientError</w:t>
      </w:r>
      <w:proofErr w:type="spellEnd"/>
    </w:p>
    <w:p w14:paraId="4D5F7288" w14:textId="77777777" w:rsidR="00AD0018" w:rsidRPr="00AD0018" w:rsidRDefault="00AD0018" w:rsidP="00AD0018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переопределить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переменные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BASE_PATH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и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get_path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(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или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get_base_path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)</w:t>
      </w:r>
    </w:p>
    <w:p w14:paraId="61B9BB46" w14:textId="77777777" w:rsidR="00AD0018" w:rsidRPr="00AD0018" w:rsidRDefault="00AD0018" w:rsidP="00AD0018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написать конструктор (метод __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init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__), который сохраняет токен-бота, с которым нужно выполнять запросы к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</w:p>
    <w:p w14:paraId="2D524D8A" w14:textId="77777777" w:rsidR="00AD0018" w:rsidRPr="00AD0018" w:rsidRDefault="00AD0018" w:rsidP="00AD0018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функции должны корректно реагировать на ошибочные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-статусы и некорректное тело ответа, с вызовом исключения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TgClientError</w:t>
      </w:r>
      <w:proofErr w:type="spellEnd"/>
    </w:p>
    <w:p w14:paraId="49756A32" w14:textId="77777777" w:rsidR="00AD0018" w:rsidRPr="00AD0018" w:rsidRDefault="00AD0018" w:rsidP="00AD0018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нужно реализовать функции класса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TgClient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переопределить родительские функции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handle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response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для обработки ошибок</w:t>
      </w:r>
    </w:p>
    <w:p w14:paraId="3877C972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677E69D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запуска функций нужно использовать файл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run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clients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py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функцию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def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cli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0D70AD3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Для проверки задания в терминале нужно запустить:</w:t>
      </w:r>
    </w:p>
    <w:p w14:paraId="74C708CE" w14:textId="77777777" w:rsidR="00AD0018" w:rsidRPr="00AD0018" w:rsidRDefault="00AD0018" w:rsidP="00AD0018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spellStart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pytest</w:t>
      </w:r>
      <w:proofErr w:type="spellEnd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tests/clients/</w:t>
      </w:r>
      <w:proofErr w:type="spellStart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tg</w:t>
      </w:r>
      <w:proofErr w:type="spellEnd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-</w:t>
      </w:r>
      <w:proofErr w:type="spellStart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vv</w:t>
      </w:r>
      <w:proofErr w:type="spellEnd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-s</w:t>
      </w:r>
    </w:p>
    <w:p w14:paraId="12A9C3F8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5CFC1C3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Замечание:</w:t>
      </w:r>
    </w:p>
    <w:p w14:paraId="5E48FFF3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Если вы видите ошибку подобную ниже, то вы неправильно сформировали запрос для обращения к ресурсу.</w:t>
      </w:r>
    </w:p>
    <w:p w14:paraId="318FEA44" w14:textId="77777777" w:rsidR="00AD0018" w:rsidRPr="00AD0018" w:rsidRDefault="00AD0018" w:rsidP="00AD0018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spellStart"/>
      <w:proofErr w:type="gramStart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lastRenderedPageBreak/>
        <w:t>aiohttp.client</w:t>
      </w:r>
      <w:proofErr w:type="gramEnd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_exceptions.ClientConnectionError</w:t>
      </w:r>
      <w:proofErr w:type="spellEnd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: Connection refused: GET https://api.telegram.org/bot1:tg_token/getMee</w:t>
      </w:r>
    </w:p>
    <w:p w14:paraId="791AF623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Pytest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при тестировании запрещает выполнять все запросы, за исключением описанных, поэтому возникает ошибка выше. Проверьте сформированный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url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метод запроса.</w:t>
      </w:r>
    </w:p>
    <w:p w14:paraId="1A6188D7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Следует отметить, что разрешенные запросы в действительность не выполняются, для них фиксируется ответ в коде теста.</w:t>
      </w:r>
    </w:p>
    <w:p w14:paraId="54C3FA6E" w14:textId="2B396864" w:rsidR="00AD0018" w:rsidRDefault="00AD0018" w:rsidP="006C0B77">
      <w:pPr>
        <w:spacing w:after="0"/>
        <w:ind w:firstLine="709"/>
        <w:jc w:val="both"/>
      </w:pPr>
    </w:p>
    <w:p w14:paraId="44C8DB27" w14:textId="688C39D0" w:rsidR="00AD0018" w:rsidRDefault="00AD0018" w:rsidP="00AD0018">
      <w:pPr>
        <w:spacing w:after="0"/>
        <w:jc w:val="both"/>
      </w:pPr>
    </w:p>
    <w:p w14:paraId="11C723AF" w14:textId="77777777" w:rsidR="00AD0018" w:rsidRPr="00AD0018" w:rsidRDefault="00AD0018" w:rsidP="00AD0018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AD0018">
        <w:rPr>
          <w:rFonts w:ascii="Open Sans" w:eastAsia="Times New Roman" w:hAnsi="Open Sans" w:cs="Open Sans"/>
          <w:kern w:val="36"/>
          <w:sz w:val="68"/>
          <w:szCs w:val="68"/>
        </w:rPr>
        <w:t>Задание №2</w:t>
      </w:r>
    </w:p>
    <w:p w14:paraId="1FB0B25D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Для выполнения задания вам понадобится </w:t>
      </w:r>
      <w:hyperlink r:id="rId41" w:tgtFrame="_blank" w:tooltip="https://lms.metaclass.kts.studio/lesson/342/unit/" w:history="1">
        <w:r w:rsidRPr="00AD0018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mercury</w:t>
        </w:r>
      </w:hyperlink>
    </w:p>
    <w:p w14:paraId="58B75FB1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DDEF533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В этом задании нужно обратиться к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нашей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lms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Для этого откройте консоль разработчика и посмотрите, как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frontend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делает запросы к серверу.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Путь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к API — https://lms.metaclass.kts.studio/</w:t>
      </w:r>
    </w:p>
    <w:p w14:paraId="3D716E95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43AC27CA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Дополните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файл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clients/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lms</w:t>
      </w:r>
      <w:proofErr w:type="spellEnd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/api.py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3E7F4C2C" w14:textId="77777777" w:rsidR="00AD0018" w:rsidRPr="00AD0018" w:rsidRDefault="00AD0018" w:rsidP="00AD0018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сделайте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get_user_current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(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метод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/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/v2.user.current).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Метод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дожен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вернуть текущего пользователя или выбросить исключение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LmsClientError</w:t>
      </w:r>
      <w:proofErr w:type="spellEnd"/>
    </w:p>
    <w:p w14:paraId="3499FB04" w14:textId="77777777" w:rsidR="00AD0018" w:rsidRPr="00AD0018" w:rsidRDefault="00AD0018" w:rsidP="00AD0018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сделайте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login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(метод /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2.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user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login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). Метод принимает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email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password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В случае успеха должен вернуть куки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sessionid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, в противном случае выбросить исключение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LmsClientError</w:t>
      </w:r>
      <w:proofErr w:type="spellEnd"/>
    </w:p>
    <w:p w14:paraId="123FA9CA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Общие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требования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2F615BFD" w14:textId="77777777" w:rsidR="00AD0018" w:rsidRPr="00AD0018" w:rsidRDefault="00AD0018" w:rsidP="00AD0018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опишите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исключение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LmsClientError</w:t>
      </w:r>
      <w:proofErr w:type="spellEnd"/>
    </w:p>
    <w:p w14:paraId="4512B5D4" w14:textId="77777777" w:rsidR="00AD0018" w:rsidRPr="00AD0018" w:rsidRDefault="00AD0018" w:rsidP="00AD0018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переопределите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переменную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BASE_PATH </w:t>
      </w:r>
    </w:p>
    <w:p w14:paraId="79D65357" w14:textId="77777777" w:rsidR="00AD0018" w:rsidRPr="00AD0018" w:rsidRDefault="00AD0018" w:rsidP="00AD0018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напишите конструктор (метод __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init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__), который сохраняет токен, с которым нужно выполнять операции к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spellStart"/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lms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. Этот токен нужно взять из 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cookies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браузера, куки называется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sessionid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E481BD4" w14:textId="77777777" w:rsidR="00AD0018" w:rsidRPr="00AD0018" w:rsidRDefault="00AD0018" w:rsidP="00AD0018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написать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handle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response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, функция должна проверять статус ответа и возвращать тело, преобразованное к словарю. Если статус ответа не 200 или тело нельзя преобразовать к словарю, нужно вызвать исключение 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LmsClientError</w:t>
      </w:r>
      <w:proofErr w:type="spellEnd"/>
    </w:p>
    <w:p w14:paraId="1F606B29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0FBC0E3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запуска функций нужно использовать файл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run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clients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proofErr w:type="spellStart"/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py</w:t>
      </w:r>
      <w:proofErr w:type="spellEnd"/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 xml:space="preserve"> и функцию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def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AD0018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cli</w:t>
      </w: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52398C2" w14:textId="77777777" w:rsidR="00AD0018" w:rsidRPr="00AD0018" w:rsidRDefault="00AD0018" w:rsidP="00AD0018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D0018">
        <w:rPr>
          <w:rFonts w:ascii="Open Sans" w:eastAsia="Times New Roman" w:hAnsi="Open Sans" w:cs="Open Sans"/>
          <w:color w:val="212121"/>
          <w:sz w:val="24"/>
          <w:szCs w:val="24"/>
        </w:rPr>
        <w:t>Для проверки задания в терминале нужно запустить:</w:t>
      </w:r>
    </w:p>
    <w:p w14:paraId="6692C7D0" w14:textId="7AE7848C" w:rsidR="00AD0018" w:rsidRPr="00AD0018" w:rsidRDefault="00AD0018" w:rsidP="00AD0018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proofErr w:type="spellStart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pytest</w:t>
      </w:r>
      <w:proofErr w:type="spellEnd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tests/clients/</w:t>
      </w:r>
      <w:proofErr w:type="spellStart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lms</w:t>
      </w:r>
      <w:proofErr w:type="spellEnd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-</w:t>
      </w:r>
      <w:proofErr w:type="spellStart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vv</w:t>
      </w:r>
      <w:proofErr w:type="spellEnd"/>
      <w:r w:rsidRPr="00AD0018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-s</w:t>
      </w:r>
    </w:p>
    <w:sectPr w:rsidR="00AD0018" w:rsidRPr="00AD0018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5C1"/>
    <w:multiLevelType w:val="multilevel"/>
    <w:tmpl w:val="BB0A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34E0A"/>
    <w:multiLevelType w:val="multilevel"/>
    <w:tmpl w:val="12268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6748D"/>
    <w:multiLevelType w:val="multilevel"/>
    <w:tmpl w:val="0804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4191F"/>
    <w:multiLevelType w:val="multilevel"/>
    <w:tmpl w:val="D4B2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F00FC"/>
    <w:multiLevelType w:val="multilevel"/>
    <w:tmpl w:val="EDEC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055531">
    <w:abstractNumId w:val="3"/>
  </w:num>
  <w:num w:numId="2" w16cid:durableId="1418598722">
    <w:abstractNumId w:val="1"/>
  </w:num>
  <w:num w:numId="3" w16cid:durableId="554851561">
    <w:abstractNumId w:val="0"/>
  </w:num>
  <w:num w:numId="4" w16cid:durableId="2037270226">
    <w:abstractNumId w:val="4"/>
  </w:num>
  <w:num w:numId="5" w16cid:durableId="874195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39"/>
    <w:rsid w:val="006C0B77"/>
    <w:rsid w:val="008242FF"/>
    <w:rsid w:val="00870751"/>
    <w:rsid w:val="008E3739"/>
    <w:rsid w:val="00922C48"/>
    <w:rsid w:val="00AD001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78F3"/>
  <w15:chartTrackingRefBased/>
  <w15:docId w15:val="{020ABBBD-C02B-4F7D-BCCD-841FF690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AD001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1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D001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0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018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AD0018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AD0018"/>
  </w:style>
  <w:style w:type="paragraph" w:customStyle="1" w:styleId="public-draftstyledefault-unorderedlistitem">
    <w:name w:val="public-draftstyledefault-unorderedlistitem"/>
    <w:basedOn w:val="Normal"/>
    <w:rsid w:val="00AD001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public-draftstyledefault-orderedlistitem">
    <w:name w:val="public-draftstyledefault-orderedlistitem"/>
    <w:basedOn w:val="Normal"/>
    <w:rsid w:val="00AD001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0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3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2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7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7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428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5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2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7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50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6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86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95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4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08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00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37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5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449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7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17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43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33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4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2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2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8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7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7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0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4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80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3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2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9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3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86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6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049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14728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8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7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3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5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01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3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5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811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64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7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9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7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98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98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8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0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docs.aiohttp.org/en/stable/client_reference.html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9.xml"/><Relationship Id="rId39" Type="http://schemas.openxmlformats.org/officeDocument/2006/relationships/hyperlink" Target="https://javascript.info/long-polling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34" Type="http://schemas.openxmlformats.org/officeDocument/2006/relationships/hyperlink" Target="https://core.telegram.org/bot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cs.aiohttp.org/en/stable/client.html" TargetMode="External"/><Relationship Id="rId12" Type="http://schemas.openxmlformats.org/officeDocument/2006/relationships/hyperlink" Target="https://docs.aiohttp.org/en/stable/client_reference.html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8.xml"/><Relationship Id="rId33" Type="http://schemas.openxmlformats.org/officeDocument/2006/relationships/control" Target="activeX/activeX13.xml"/><Relationship Id="rId38" Type="http://schemas.openxmlformats.org/officeDocument/2006/relationships/hyperlink" Target="https://core.telegram.org/bots/api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aio-libs/aiohttp/blob/dccf502fbcb4bd0f5ab1c7dd5ae1fe69541f4f39/aiohttp/client_reqrep.py" TargetMode="External"/><Relationship Id="rId20" Type="http://schemas.openxmlformats.org/officeDocument/2006/relationships/control" Target="activeX/activeX5.xml"/><Relationship Id="rId29" Type="http://schemas.openxmlformats.org/officeDocument/2006/relationships/control" Target="activeX/activeX10.xml"/><Relationship Id="rId41" Type="http://schemas.openxmlformats.org/officeDocument/2006/relationships/hyperlink" Target="https://lms.metaclass.kts.studio/lesson/342/uni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aiohttp.org/en/stable/" TargetMode="External"/><Relationship Id="rId11" Type="http://schemas.openxmlformats.org/officeDocument/2006/relationships/hyperlink" Target="https://en.wikipedia.org/wiki/HTTP_persistent_connection" TargetMode="External"/><Relationship Id="rId24" Type="http://schemas.openxmlformats.org/officeDocument/2006/relationships/hyperlink" Target="https://docs.python.org/3/library/typing.html" TargetMode="External"/><Relationship Id="rId32" Type="http://schemas.openxmlformats.org/officeDocument/2006/relationships/control" Target="activeX/activeX12.xml"/><Relationship Id="rId37" Type="http://schemas.openxmlformats.org/officeDocument/2006/relationships/hyperlink" Target="https://core.telegram.org/bots/api" TargetMode="External"/><Relationship Id="rId40" Type="http://schemas.openxmlformats.org/officeDocument/2006/relationships/hyperlink" Target="https://core.telegram.org/bots/api" TargetMode="External"/><Relationship Id="rId5" Type="http://schemas.openxmlformats.org/officeDocument/2006/relationships/hyperlink" Target="https://blog.miguelgrinberg.com/post/ignore-all-web-performance-benchmarks-including-this-one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s://docs.python.org/3/library/dataclasses.html" TargetMode="External"/><Relationship Id="rId28" Type="http://schemas.openxmlformats.org/officeDocument/2006/relationships/hyperlink" Target="https://pypi.org/project/marshmallow-dataclass/" TargetMode="External"/><Relationship Id="rId36" Type="http://schemas.openxmlformats.org/officeDocument/2006/relationships/hyperlink" Target="https://lms.metaclass.kts.studio/lesson/342/unit/" TargetMode="External"/><Relationship Id="rId10" Type="http://schemas.openxmlformats.org/officeDocument/2006/relationships/hyperlink" Target="https://docs.aiohttp.org/en/stable/client_reference.html" TargetMode="External"/><Relationship Id="rId19" Type="http://schemas.openxmlformats.org/officeDocument/2006/relationships/control" Target="activeX/activeX4.xml"/><Relationship Id="rId31" Type="http://schemas.openxmlformats.org/officeDocument/2006/relationships/hyperlink" Target="https://marshmallow.readthedocs.io/en/stable/quickstart.html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s://docs.aiohttp.org/en/stable/client_reference.html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marshmallow.readthedocs.io/en/stable/" TargetMode="External"/><Relationship Id="rId30" Type="http://schemas.openxmlformats.org/officeDocument/2006/relationships/control" Target="activeX/activeX11.xml"/><Relationship Id="rId35" Type="http://schemas.openxmlformats.org/officeDocument/2006/relationships/hyperlink" Target="https://core.telegram.org/bots/api" TargetMode="Externa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2809</Words>
  <Characters>16014</Characters>
  <Application>Microsoft Office Word</Application>
  <DocSecurity>0</DocSecurity>
  <Lines>133</Lines>
  <Paragraphs>37</Paragraphs>
  <ScaleCrop>false</ScaleCrop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2022-12-18T15:54:00Z</dcterms:created>
  <dcterms:modified xsi:type="dcterms:W3CDTF">2022-12-18T15:55:00Z</dcterms:modified>
</cp:coreProperties>
</file>