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E69B" w14:textId="591E881B" w:rsidR="00F12C76" w:rsidRDefault="00473DB8" w:rsidP="006C0B77">
      <w:pPr>
        <w:spacing w:after="0"/>
        <w:ind w:firstLine="709"/>
        <w:jc w:val="both"/>
      </w:pPr>
      <w:bookmarkStart w:id="0" w:name="_GoBack"/>
      <w:bookmarkEnd w:id="0"/>
      <w:r>
        <w:rPr>
          <w:rFonts w:ascii="Open Sans" w:hAnsi="Open Sans" w:cs="Open Sans"/>
          <w:color w:val="212121"/>
          <w:shd w:val="clear" w:color="auto" w:fill="FFFFFF"/>
        </w:rPr>
        <w:t xml:space="preserve">В этом видеоуроке мы напишем свой Event </w:t>
      </w:r>
      <w:proofErr w:type="spellStart"/>
      <w:r>
        <w:rPr>
          <w:rFonts w:ascii="Open Sans" w:hAnsi="Open Sans" w:cs="Open Sans"/>
          <w:color w:val="212121"/>
          <w:shd w:val="clear" w:color="auto" w:fill="FFFFFF"/>
        </w:rPr>
        <w:t>Loop</w:t>
      </w:r>
      <w:proofErr w:type="spellEnd"/>
      <w:r>
        <w:rPr>
          <w:rFonts w:ascii="Open Sans" w:hAnsi="Open Sans" w:cs="Open Sans"/>
          <w:color w:val="212121"/>
          <w:shd w:val="clear" w:color="auto" w:fill="FFFFFF"/>
        </w:rPr>
        <w:t xml:space="preserve"> и добавим в него полезные улучшения </w:t>
      </w:r>
      <w:hyperlink r:id="rId4" w:tgtFrame="_blank" w:tooltip="https://lms.metaclass.kts.studio/lesson/367/unit/" w:history="1">
        <w:r>
          <w:rPr>
            <w:rStyle w:val="Hyperlink"/>
            <w:rFonts w:ascii="Open Sans" w:hAnsi="Open Sans" w:cs="Open Sans"/>
            <w:i/>
            <w:iCs/>
            <w:color w:val="1875F0"/>
            <w:shd w:val="clear" w:color="auto" w:fill="FFFFFF"/>
          </w:rPr>
          <w:t xml:space="preserve">(пример кода можно увидеть в </w:t>
        </w:r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  <w:shd w:val="clear" w:color="auto" w:fill="FFFFFF"/>
          </w:rPr>
          <w:t>examples</w:t>
        </w:r>
        <w:proofErr w:type="spellEnd"/>
        <w:r>
          <w:rPr>
            <w:rStyle w:val="Hyperlink"/>
            <w:rFonts w:ascii="Open Sans" w:hAnsi="Open Sans" w:cs="Open Sans"/>
            <w:i/>
            <w:iCs/>
            <w:color w:val="1875F0"/>
            <w:shd w:val="clear" w:color="auto" w:fill="FFFFFF"/>
          </w:rPr>
          <w:t>/</w:t>
        </w:r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  <w:shd w:val="clear" w:color="auto" w:fill="FFFFFF"/>
          </w:rPr>
          <w:t>http_client</w:t>
        </w:r>
        <w:proofErr w:type="spellEnd"/>
        <w:r>
          <w:rPr>
            <w:rStyle w:val="Hyperlink"/>
            <w:rFonts w:ascii="Open Sans" w:hAnsi="Open Sans" w:cs="Open Sans"/>
            <w:i/>
            <w:iCs/>
            <w:color w:val="1875F0"/>
            <w:shd w:val="clear" w:color="auto" w:fill="FFFFFF"/>
          </w:rPr>
          <w:t>)</w:t>
        </w:r>
      </w:hyperlink>
    </w:p>
    <w:p w14:paraId="03586674" w14:textId="715F202B" w:rsidR="00473DB8" w:rsidRDefault="00473DB8" w:rsidP="006C0B77">
      <w:pPr>
        <w:spacing w:after="0"/>
        <w:ind w:firstLine="709"/>
        <w:jc w:val="both"/>
      </w:pPr>
    </w:p>
    <w:p w14:paraId="6961FC04" w14:textId="77777777" w:rsidR="00473DB8" w:rsidRDefault="00473DB8" w:rsidP="006C0B77">
      <w:pPr>
        <w:spacing w:after="0"/>
        <w:ind w:firstLine="709"/>
        <w:jc w:val="both"/>
      </w:pPr>
    </w:p>
    <w:sectPr w:rsidR="00473DB8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2"/>
    <w:rsid w:val="00473DB8"/>
    <w:rsid w:val="005D3BB2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95D2"/>
  <w15:chartTrackingRefBased/>
  <w15:docId w15:val="{244F09E2-D308-4ABB-A691-9E77836F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ms.metaclass.kts.studio/lesson/367/un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2022-12-18T16:31:00Z</dcterms:created>
  <dcterms:modified xsi:type="dcterms:W3CDTF">2022-12-18T16:31:00Z</dcterms:modified>
</cp:coreProperties>
</file>